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070"/>
      </w:tblGrid>
      <w:tr w:rsidR="000A0C25" w14:paraId="5F257CA2" w14:textId="77777777" w:rsidTr="000A0C25">
        <w:tc>
          <w:tcPr>
            <w:tcW w:w="10070" w:type="dxa"/>
          </w:tcPr>
          <w:p w14:paraId="3200AE25" w14:textId="1593CEEA" w:rsidR="000A0C25" w:rsidRDefault="000A0C25" w:rsidP="000A0C25">
            <w:r>
              <w:t>This is a</w:t>
            </w:r>
            <w:r w:rsidR="00D157B9">
              <w:t xml:space="preserve"> </w:t>
            </w:r>
            <w:r w:rsidR="006E05BA">
              <w:t>Guide</w:t>
            </w:r>
            <w:r>
              <w:t xml:space="preserve"> for drafting your </w:t>
            </w:r>
            <w:r w:rsidR="00B0624F">
              <w:t xml:space="preserve">CRC </w:t>
            </w:r>
            <w:r w:rsidR="009A770E">
              <w:t xml:space="preserve">CV </w:t>
            </w:r>
            <w:r w:rsidR="009A770E">
              <w:rPr>
                <w:u w:val="double"/>
              </w:rPr>
              <w:t>D</w:t>
            </w:r>
            <w:r>
              <w:t>ocument</w:t>
            </w:r>
            <w:r w:rsidR="00B0624F">
              <w:t xml:space="preserve">s (criteria listed on </w:t>
            </w:r>
            <w:hyperlink r:id="rId7" w:anchor="CV_Documents" w:history="1">
              <w:r w:rsidR="00B0624F" w:rsidRPr="00B0624F">
                <w:rPr>
                  <w:rStyle w:val="Hyperlink"/>
                </w:rPr>
                <w:t>CRC website</w:t>
              </w:r>
            </w:hyperlink>
            <w:r w:rsidR="00B0624F">
              <w:t xml:space="preserve">).  Drafts are to be completed in a Word doc to facilitate </w:t>
            </w:r>
            <w:r w:rsidR="009A770E">
              <w:t>easier editing/feedback.</w:t>
            </w:r>
            <w:r w:rsidR="006E05BA">
              <w:t xml:space="preserve"> </w:t>
            </w:r>
            <w:r w:rsidR="00E9200B">
              <w:t xml:space="preserve"> </w:t>
            </w:r>
            <w:r>
              <w:t>Once finalized, the individual components will be cut and paste in</w:t>
            </w:r>
            <w:r w:rsidR="00B0624F">
              <w:t>to</w:t>
            </w:r>
            <w:r>
              <w:t xml:space="preserve"> the Convergence portal.</w:t>
            </w:r>
          </w:p>
        </w:tc>
      </w:tr>
    </w:tbl>
    <w:p w14:paraId="1B164149" w14:textId="0FE94EFB" w:rsidR="00083404" w:rsidRDefault="009A770E" w:rsidP="00083404">
      <w:pPr>
        <w:pStyle w:val="Heading1"/>
        <w:jc w:val="center"/>
        <w:rPr>
          <w:rFonts w:eastAsia="Times New Roman"/>
          <w:b/>
          <w:bCs/>
          <w:color w:val="auto"/>
          <w:sz w:val="28"/>
          <w:szCs w:val="28"/>
          <w:u w:val="single"/>
        </w:rPr>
      </w:pPr>
      <w:r>
        <w:rPr>
          <w:rFonts w:eastAsia="Times New Roman"/>
          <w:b/>
          <w:bCs/>
          <w:color w:val="auto"/>
          <w:sz w:val="28"/>
          <w:szCs w:val="28"/>
          <w:u w:val="single"/>
        </w:rPr>
        <w:t>C</w:t>
      </w:r>
      <w:r w:rsidR="00083404" w:rsidRPr="00083404">
        <w:rPr>
          <w:rFonts w:eastAsia="Times New Roman"/>
          <w:b/>
          <w:bCs/>
          <w:color w:val="auto"/>
          <w:sz w:val="28"/>
          <w:szCs w:val="28"/>
          <w:u w:val="single"/>
        </w:rPr>
        <w:t>V Document</w:t>
      </w:r>
      <w:r w:rsidR="000A0C25">
        <w:rPr>
          <w:rFonts w:eastAsia="Times New Roman"/>
          <w:b/>
          <w:bCs/>
          <w:color w:val="auto"/>
          <w:sz w:val="28"/>
          <w:szCs w:val="28"/>
          <w:u w:val="single"/>
        </w:rPr>
        <w:t>s</w:t>
      </w:r>
    </w:p>
    <w:p w14:paraId="53C2F699" w14:textId="29C53082" w:rsidR="00C706A3" w:rsidRDefault="00000F58" w:rsidP="00B0624F">
      <w:pPr>
        <w:pStyle w:val="Heading1"/>
        <w:numPr>
          <w:ilvl w:val="0"/>
          <w:numId w:val="18"/>
        </w:numPr>
        <w:spacing w:before="0" w:line="240" w:lineRule="auto"/>
        <w:rPr>
          <w:rFonts w:asciiTheme="minorHAnsi" w:hAnsiTheme="minorHAnsi" w:cstheme="minorHAnsi"/>
          <w:b/>
          <w:bCs/>
          <w:color w:val="auto"/>
          <w:sz w:val="22"/>
          <w:szCs w:val="22"/>
        </w:rPr>
      </w:pPr>
      <w:r w:rsidRPr="00846DA2">
        <w:rPr>
          <w:rFonts w:asciiTheme="minorHAnsi" w:hAnsiTheme="minorHAnsi" w:cstheme="minorHAnsi"/>
          <w:b/>
          <w:bCs/>
          <w:color w:val="auto"/>
          <w:sz w:val="22"/>
          <w:szCs w:val="22"/>
        </w:rPr>
        <w:t xml:space="preserve">Publication conventions in the discipline (maximum 1 </w:t>
      </w:r>
      <w:commentRangeStart w:id="0"/>
      <w:r w:rsidRPr="00846DA2">
        <w:rPr>
          <w:rFonts w:asciiTheme="minorHAnsi" w:hAnsiTheme="minorHAnsi" w:cstheme="minorHAnsi"/>
          <w:b/>
          <w:bCs/>
          <w:color w:val="auto"/>
          <w:sz w:val="22"/>
          <w:szCs w:val="22"/>
        </w:rPr>
        <w:t>page</w:t>
      </w:r>
      <w:commentRangeEnd w:id="0"/>
      <w:r w:rsidR="00B0624F">
        <w:rPr>
          <w:rStyle w:val="CommentReference"/>
          <w:rFonts w:asciiTheme="minorHAnsi" w:eastAsiaTheme="minorHAnsi" w:hAnsiTheme="minorHAnsi" w:cstheme="minorBidi"/>
          <w:color w:val="auto"/>
        </w:rPr>
        <w:commentReference w:id="0"/>
      </w:r>
      <w:r w:rsidRPr="00846DA2">
        <w:rPr>
          <w:rFonts w:asciiTheme="minorHAnsi" w:hAnsiTheme="minorHAnsi" w:cstheme="minorHAnsi"/>
          <w:b/>
          <w:bCs/>
          <w:color w:val="auto"/>
          <w:sz w:val="22"/>
          <w:szCs w:val="22"/>
        </w:rPr>
        <w:t>)</w:t>
      </w:r>
    </w:p>
    <w:p w14:paraId="49DAB285" w14:textId="77777777" w:rsidR="00C27FC3" w:rsidRDefault="00C27FC3" w:rsidP="00C27FC3">
      <w:pPr>
        <w:spacing w:after="0" w:line="240" w:lineRule="auto"/>
      </w:pPr>
    </w:p>
    <w:p w14:paraId="5E09F705" w14:textId="57008427" w:rsidR="003D69AA" w:rsidRPr="00AD3DC4" w:rsidRDefault="003D69AA" w:rsidP="00C27FC3">
      <w:pPr>
        <w:spacing w:after="0" w:line="240" w:lineRule="auto"/>
      </w:pPr>
      <w:r w:rsidRPr="00AD3DC4">
        <w:t>Describe:</w:t>
      </w:r>
    </w:p>
    <w:p w14:paraId="3F565F98" w14:textId="55E44F95" w:rsidR="003D69AA" w:rsidRPr="0049563A" w:rsidRDefault="00C27FC3" w:rsidP="00C27FC3">
      <w:pPr>
        <w:spacing w:after="0" w:line="240" w:lineRule="auto"/>
        <w:ind w:left="360"/>
      </w:pPr>
      <w:sdt>
        <w:sdtPr>
          <w:rPr>
            <w:rFonts w:ascii="MS Gothic" w:eastAsia="MS Gothic" w:hAnsi="MS Gothic"/>
          </w:rPr>
          <w:id w:val="-1781789533"/>
          <w14:checkbox>
            <w14:checked w14:val="0"/>
            <w14:checkedState w14:val="2612" w14:font="MS Gothic"/>
            <w14:uncheckedState w14:val="2610" w14:font="MS Gothic"/>
          </w14:checkbox>
        </w:sdtPr>
        <w:sdtContent>
          <w:r w:rsidRPr="00C27FC3">
            <w:rPr>
              <w:rFonts w:ascii="MS Gothic" w:eastAsia="MS Gothic" w:hAnsi="MS Gothic" w:hint="eastAsia"/>
            </w:rPr>
            <w:t>☐</w:t>
          </w:r>
        </w:sdtContent>
      </w:sdt>
      <w:r>
        <w:rPr>
          <w:rFonts w:ascii="MS Gothic" w:eastAsia="MS Gothic" w:hAnsi="MS Gothic"/>
        </w:rPr>
        <w:t xml:space="preserve"> </w:t>
      </w:r>
      <w:r w:rsidR="003D69AA" w:rsidRPr="0049563A">
        <w:t>the publication conventions in the nominee’s discipline(s</w:t>
      </w:r>
      <w:proofErr w:type="gramStart"/>
      <w:r w:rsidR="003D69AA" w:rsidRPr="0049563A">
        <w:t>);</w:t>
      </w:r>
      <w:proofErr w:type="gramEnd"/>
    </w:p>
    <w:p w14:paraId="6F9E2FD2" w14:textId="32CDE251" w:rsidR="003D69AA" w:rsidRPr="0049563A" w:rsidRDefault="00C27FC3" w:rsidP="00C27FC3">
      <w:pPr>
        <w:spacing w:after="0" w:line="240" w:lineRule="auto"/>
        <w:ind w:left="360"/>
      </w:pPr>
      <w:sdt>
        <w:sdtPr>
          <w:id w:val="16160953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D69AA" w:rsidRPr="0049563A">
        <w:t xml:space="preserve">the choice of venues for the dissemination of the nominee’s research </w:t>
      </w:r>
      <w:proofErr w:type="gramStart"/>
      <w:r w:rsidR="003D69AA" w:rsidRPr="0049563A">
        <w:t>results;</w:t>
      </w:r>
      <w:proofErr w:type="gramEnd"/>
    </w:p>
    <w:p w14:paraId="229D70D2" w14:textId="1F701971" w:rsidR="003D69AA" w:rsidRPr="0049563A" w:rsidRDefault="00C27FC3" w:rsidP="00C27FC3">
      <w:pPr>
        <w:spacing w:after="0" w:line="240" w:lineRule="auto"/>
        <w:ind w:firstLine="360"/>
      </w:pPr>
      <w:sdt>
        <w:sdtPr>
          <w:id w:val="11510999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D69AA" w:rsidRPr="0049563A">
        <w:t>the citation conventions for the discipline(s) (e.g., senior author first in multi-authored publications</w:t>
      </w:r>
      <w:proofErr w:type="gramStart"/>
      <w:r w:rsidR="003D69AA" w:rsidRPr="0049563A">
        <w:t>);</w:t>
      </w:r>
      <w:proofErr w:type="gramEnd"/>
    </w:p>
    <w:p w14:paraId="0CFDE090" w14:textId="2A8CB9A0" w:rsidR="003D69AA" w:rsidRPr="0049563A" w:rsidRDefault="00C27FC3" w:rsidP="00C27FC3">
      <w:pPr>
        <w:spacing w:after="0" w:line="240" w:lineRule="auto"/>
        <w:ind w:firstLine="360"/>
      </w:pPr>
      <w:sdt>
        <w:sdtPr>
          <w:id w:val="-19213187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D69AA" w:rsidRPr="0049563A">
        <w:t xml:space="preserve">the publication conventions in the discipline(s) as they relate to students and trainees; </w:t>
      </w:r>
      <w:r w:rsidR="003D69AA" w:rsidRPr="00C27FC3">
        <w:rPr>
          <w:b/>
          <w:bCs/>
        </w:rPr>
        <w:t>and</w:t>
      </w:r>
    </w:p>
    <w:p w14:paraId="029CB79A" w14:textId="6B0A3419" w:rsidR="003D69AA" w:rsidRPr="0049563A" w:rsidRDefault="00C27FC3" w:rsidP="00C27FC3">
      <w:pPr>
        <w:spacing w:after="0" w:line="240" w:lineRule="auto"/>
        <w:ind w:left="360"/>
      </w:pPr>
      <w:sdt>
        <w:sdtPr>
          <w:id w:val="14447290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D69AA" w:rsidRPr="0049563A">
        <w:t>the particularities and/or challenges involved in the publication of interdisciplinary or multidisciplinary research results, if applicable.</w:t>
      </w:r>
    </w:p>
    <w:p w14:paraId="39D01E29" w14:textId="2E75A931" w:rsidR="00B0624F" w:rsidRDefault="00B0624F" w:rsidP="00846DA2">
      <w:pPr>
        <w:spacing w:after="0" w:line="240" w:lineRule="auto"/>
        <w:rPr>
          <w:rFonts w:cstheme="minorHAnsi"/>
        </w:rPr>
      </w:pPr>
    </w:p>
    <w:p w14:paraId="236EC0AF" w14:textId="6AE2C553" w:rsidR="00B22A23" w:rsidRDefault="00B22A23" w:rsidP="00846DA2">
      <w:pPr>
        <w:spacing w:after="0" w:line="240" w:lineRule="auto"/>
        <w:rPr>
          <w:rFonts w:cstheme="minorHAnsi"/>
        </w:rPr>
      </w:pPr>
    </w:p>
    <w:p w14:paraId="56525C92" w14:textId="3F47AABD" w:rsidR="00000F58" w:rsidRPr="00E96234" w:rsidRDefault="00846DA2" w:rsidP="00846DA2">
      <w:pPr>
        <w:pStyle w:val="Heading1"/>
        <w:spacing w:before="0" w:line="240" w:lineRule="auto"/>
        <w:rPr>
          <w:rFonts w:asciiTheme="minorHAnsi" w:hAnsiTheme="minorHAnsi" w:cstheme="minorHAnsi"/>
          <w:b/>
          <w:bCs/>
          <w:color w:val="auto"/>
          <w:sz w:val="22"/>
          <w:szCs w:val="22"/>
        </w:rPr>
      </w:pPr>
      <w:r w:rsidRPr="00E96234">
        <w:rPr>
          <w:rFonts w:asciiTheme="minorHAnsi" w:hAnsiTheme="minorHAnsi" w:cstheme="minorHAnsi"/>
          <w:b/>
          <w:bCs/>
          <w:color w:val="auto"/>
          <w:sz w:val="22"/>
          <w:szCs w:val="22"/>
        </w:rPr>
        <w:t xml:space="preserve">2. </w:t>
      </w:r>
      <w:r w:rsidR="00000F58" w:rsidRPr="00E96234">
        <w:rPr>
          <w:rFonts w:asciiTheme="minorHAnsi" w:hAnsiTheme="minorHAnsi" w:cstheme="minorHAnsi"/>
          <w:b/>
          <w:bCs/>
          <w:color w:val="auto"/>
          <w:sz w:val="22"/>
          <w:szCs w:val="22"/>
        </w:rPr>
        <w:t>Significant contributions (5 most significant)</w:t>
      </w:r>
      <w:r w:rsidR="00551CF5">
        <w:rPr>
          <w:rFonts w:asciiTheme="minorHAnsi" w:hAnsiTheme="minorHAnsi" w:cstheme="minorHAnsi"/>
          <w:b/>
          <w:bCs/>
          <w:color w:val="auto"/>
          <w:sz w:val="22"/>
          <w:szCs w:val="22"/>
        </w:rPr>
        <w:t xml:space="preserve"> [no page max; we suggest 3-4 pages]</w:t>
      </w:r>
    </w:p>
    <w:p w14:paraId="3D50B7A0" w14:textId="0D6E4695" w:rsidR="00000F58" w:rsidRDefault="003D69AA" w:rsidP="00846DA2">
      <w:pPr>
        <w:spacing w:after="0" w:line="240" w:lineRule="auto"/>
        <w:rPr>
          <w:rFonts w:cstheme="minorHAnsi"/>
          <w:shd w:val="clear" w:color="auto" w:fill="FFFFFF"/>
        </w:rPr>
      </w:pPr>
      <w:r w:rsidRPr="00E96234">
        <w:rPr>
          <w:rFonts w:cstheme="minorHAnsi"/>
          <w:shd w:val="clear" w:color="auto" w:fill="FFFFFF"/>
        </w:rPr>
        <w:t>List the five most significant research contributions that the nominee has made during their career. Explain their significance.</w:t>
      </w:r>
    </w:p>
    <w:p w14:paraId="5A968C9B" w14:textId="5C9D0547" w:rsidR="00B0624F" w:rsidRDefault="00B0624F" w:rsidP="00846DA2">
      <w:pPr>
        <w:spacing w:after="0" w:line="240" w:lineRule="auto"/>
        <w:rPr>
          <w:rFonts w:cstheme="minorHAnsi"/>
          <w:shd w:val="clear" w:color="auto" w:fill="FFFFFF"/>
        </w:rPr>
      </w:pPr>
    </w:p>
    <w:p w14:paraId="0E692AD3" w14:textId="77777777" w:rsidR="00846DA2" w:rsidRPr="00E96234" w:rsidRDefault="00846DA2" w:rsidP="00846DA2">
      <w:pPr>
        <w:spacing w:after="0" w:line="240" w:lineRule="auto"/>
        <w:rPr>
          <w:rFonts w:cstheme="minorHAnsi"/>
        </w:rPr>
      </w:pPr>
    </w:p>
    <w:p w14:paraId="37DE7A4D" w14:textId="4591AAEE" w:rsidR="00000F58" w:rsidRPr="00E96234" w:rsidRDefault="00846DA2" w:rsidP="00846DA2">
      <w:pPr>
        <w:pStyle w:val="Heading1"/>
        <w:spacing w:before="0" w:line="240" w:lineRule="auto"/>
        <w:rPr>
          <w:rFonts w:asciiTheme="minorHAnsi" w:hAnsiTheme="minorHAnsi" w:cstheme="minorHAnsi"/>
          <w:b/>
          <w:bCs/>
          <w:color w:val="auto"/>
          <w:sz w:val="22"/>
          <w:szCs w:val="22"/>
        </w:rPr>
      </w:pPr>
      <w:r w:rsidRPr="00E96234">
        <w:rPr>
          <w:rFonts w:asciiTheme="minorHAnsi" w:hAnsiTheme="minorHAnsi" w:cstheme="minorHAnsi"/>
          <w:b/>
          <w:bCs/>
          <w:color w:val="auto"/>
          <w:sz w:val="22"/>
          <w:szCs w:val="22"/>
        </w:rPr>
        <w:t xml:space="preserve">3. </w:t>
      </w:r>
      <w:r w:rsidR="00000F58" w:rsidRPr="00E96234">
        <w:rPr>
          <w:rFonts w:asciiTheme="minorHAnsi" w:hAnsiTheme="minorHAnsi" w:cstheme="minorHAnsi"/>
          <w:b/>
          <w:bCs/>
          <w:color w:val="auto"/>
          <w:sz w:val="22"/>
          <w:szCs w:val="22"/>
        </w:rPr>
        <w:t xml:space="preserve">Research </w:t>
      </w:r>
      <w:commentRangeStart w:id="1"/>
      <w:r w:rsidR="00000F58" w:rsidRPr="00E96234">
        <w:rPr>
          <w:rFonts w:asciiTheme="minorHAnsi" w:hAnsiTheme="minorHAnsi" w:cstheme="minorHAnsi"/>
          <w:b/>
          <w:bCs/>
          <w:color w:val="auto"/>
          <w:sz w:val="22"/>
          <w:szCs w:val="22"/>
        </w:rPr>
        <w:t>contributions</w:t>
      </w:r>
      <w:commentRangeEnd w:id="1"/>
      <w:r w:rsidR="00E96234">
        <w:rPr>
          <w:rStyle w:val="CommentReference"/>
          <w:rFonts w:asciiTheme="minorHAnsi" w:eastAsiaTheme="minorHAnsi" w:hAnsiTheme="minorHAnsi" w:cstheme="minorBidi"/>
          <w:color w:val="auto"/>
        </w:rPr>
        <w:commentReference w:id="1"/>
      </w:r>
      <w:r w:rsidR="003D69AA" w:rsidRPr="00E96234">
        <w:rPr>
          <w:rFonts w:asciiTheme="minorHAnsi" w:hAnsiTheme="minorHAnsi" w:cstheme="minorHAnsi"/>
          <w:b/>
          <w:bCs/>
          <w:color w:val="auto"/>
          <w:sz w:val="22"/>
          <w:szCs w:val="22"/>
        </w:rPr>
        <w:t xml:space="preserve"> </w:t>
      </w:r>
      <w:r w:rsidR="003D69AA" w:rsidRPr="00E96234">
        <w:rPr>
          <w:rStyle w:val="Strong"/>
          <w:rFonts w:asciiTheme="minorHAnsi" w:hAnsiTheme="minorHAnsi" w:cstheme="minorHAnsi"/>
          <w:color w:val="auto"/>
          <w:sz w:val="22"/>
          <w:szCs w:val="22"/>
          <w:shd w:val="clear" w:color="auto" w:fill="FFFFFF"/>
        </w:rPr>
        <w:t>(over same period as in </w:t>
      </w:r>
      <w:hyperlink r:id="rId12" w:anchor="FundingHistory" w:history="1">
        <w:r w:rsidR="003D69AA" w:rsidRPr="00E96234">
          <w:rPr>
            <w:rStyle w:val="Hyperlink"/>
            <w:rFonts w:asciiTheme="minorHAnsi" w:hAnsiTheme="minorHAnsi" w:cstheme="minorHAnsi"/>
            <w:color w:val="0070C0"/>
            <w:sz w:val="22"/>
            <w:szCs w:val="22"/>
            <w:shd w:val="clear" w:color="auto" w:fill="FFFFFF"/>
          </w:rPr>
          <w:t>Funding history</w:t>
        </w:r>
      </w:hyperlink>
      <w:r w:rsidR="003D69AA" w:rsidRPr="00E96234">
        <w:rPr>
          <w:rStyle w:val="Strong"/>
          <w:rFonts w:asciiTheme="minorHAnsi" w:hAnsiTheme="minorHAnsi" w:cstheme="minorHAnsi"/>
          <w:color w:val="auto"/>
          <w:sz w:val="22"/>
          <w:szCs w:val="22"/>
          <w:shd w:val="clear" w:color="auto" w:fill="FFFFFF"/>
        </w:rPr>
        <w:t> section)</w:t>
      </w:r>
    </w:p>
    <w:p w14:paraId="778428DE" w14:textId="77777777" w:rsidR="00C40A34" w:rsidRPr="00AD3DC4" w:rsidRDefault="00C40A34" w:rsidP="00AD3DC4">
      <w:pPr>
        <w:shd w:val="clear" w:color="auto" w:fill="FFFFFF"/>
        <w:spacing w:after="0" w:line="240" w:lineRule="auto"/>
        <w:ind w:left="1320" w:right="75"/>
        <w:rPr>
          <w:rFonts w:eastAsia="Times New Roman" w:cstheme="minorHAnsi"/>
        </w:rPr>
      </w:pPr>
    </w:p>
    <w:p w14:paraId="515889C2" w14:textId="1BEFD30B" w:rsidR="00C40A34" w:rsidRDefault="00846DA2" w:rsidP="00A673A5">
      <w:pPr>
        <w:shd w:val="clear" w:color="auto" w:fill="FFFFFF"/>
        <w:spacing w:after="0" w:line="240" w:lineRule="auto"/>
        <w:rPr>
          <w:rFonts w:eastAsia="Times New Roman" w:cstheme="minorHAnsi"/>
        </w:rPr>
      </w:pPr>
      <w:r w:rsidRPr="00083404">
        <w:rPr>
          <w:rFonts w:eastAsia="Times New Roman" w:cstheme="minorHAnsi"/>
          <w:u w:val="single"/>
        </w:rPr>
        <w:t>Do not include</w:t>
      </w:r>
      <w:r w:rsidRPr="00AD3DC4">
        <w:rPr>
          <w:rFonts w:eastAsia="Times New Roman" w:cstheme="minorHAnsi"/>
        </w:rPr>
        <w:t> published contributions that are in preparation.</w:t>
      </w:r>
    </w:p>
    <w:p w14:paraId="0AA86C7E" w14:textId="24BC9E1F" w:rsidR="00A673A5" w:rsidRPr="00083404" w:rsidRDefault="00846DA2" w:rsidP="00A673A5">
      <w:pPr>
        <w:shd w:val="clear" w:color="auto" w:fill="FFFFFF"/>
        <w:spacing w:after="0" w:line="240" w:lineRule="auto"/>
        <w:rPr>
          <w:rFonts w:eastAsia="Times New Roman" w:cstheme="minorHAnsi"/>
          <w:u w:val="single"/>
        </w:rPr>
      </w:pPr>
      <w:r w:rsidRPr="00AD3DC4">
        <w:rPr>
          <w:rFonts w:eastAsia="Times New Roman" w:cstheme="minorHAnsi"/>
        </w:rPr>
        <w:t xml:space="preserve">Group the nominee’s research contributions by category in the following order, </w:t>
      </w:r>
      <w:r w:rsidRPr="00083404">
        <w:rPr>
          <w:rFonts w:eastAsia="Times New Roman" w:cstheme="minorHAnsi"/>
          <w:u w:val="single"/>
        </w:rPr>
        <w:t>with the most recent contributions listed first:</w:t>
      </w:r>
    </w:p>
    <w:p w14:paraId="730AE267" w14:textId="4E43CDE0" w:rsidR="00083404" w:rsidRDefault="00083404" w:rsidP="00A673A5">
      <w:pPr>
        <w:shd w:val="clear" w:color="auto" w:fill="FFFFFF"/>
        <w:spacing w:after="0" w:line="240" w:lineRule="auto"/>
        <w:rPr>
          <w:rFonts w:eastAsia="Times New Roman" w:cstheme="minorHAnsi"/>
          <w:b/>
          <w:bCs/>
        </w:rPr>
      </w:pPr>
    </w:p>
    <w:p w14:paraId="780AB2C3" w14:textId="77777777" w:rsidR="00AC264B" w:rsidRPr="00182FF6" w:rsidRDefault="00AC264B" w:rsidP="00AC264B">
      <w:pPr>
        <w:pStyle w:val="Heading2"/>
        <w:numPr>
          <w:ilvl w:val="0"/>
          <w:numId w:val="12"/>
        </w:numPr>
        <w:rPr>
          <w:rFonts w:asciiTheme="minorHAnsi" w:hAnsiTheme="minorHAnsi" w:cstheme="minorHAnsi"/>
          <w:b/>
          <w:bCs/>
          <w:color w:val="auto"/>
          <w:sz w:val="22"/>
          <w:szCs w:val="22"/>
        </w:rPr>
      </w:pPr>
      <w:r w:rsidRPr="00182FF6">
        <w:rPr>
          <w:rFonts w:asciiTheme="minorHAnsi" w:hAnsiTheme="minorHAnsi" w:cstheme="minorHAnsi"/>
          <w:b/>
          <w:bCs/>
          <w:color w:val="auto"/>
          <w:sz w:val="22"/>
          <w:szCs w:val="22"/>
        </w:rPr>
        <w:t>Published referee contributions</w:t>
      </w:r>
    </w:p>
    <w:p w14:paraId="641DE77E" w14:textId="5ADF0783" w:rsidR="00AC264B" w:rsidRDefault="00AC264B" w:rsidP="00AC264B">
      <w:r w:rsidRPr="00AC264B">
        <w:t xml:space="preserve">such as: books (where applicable, subdivide according to those that are single-authored, </w:t>
      </w:r>
      <w:proofErr w:type="gramStart"/>
      <w:r w:rsidRPr="00AC264B">
        <w:t>co-authored</w:t>
      </w:r>
      <w:proofErr w:type="gramEnd"/>
      <w:r w:rsidRPr="00AC264B">
        <w:t xml:space="preserve"> and edited works), monographs, book chapters, and articles in scholarly refereed journals. “Refereed contributions” assumes assessment of the work in its entirety—not merely of an abstract or extract—before publication, and by appropriately independent, </w:t>
      </w:r>
      <w:proofErr w:type="gramStart"/>
      <w:r w:rsidRPr="00AC264B">
        <w:t>anonymous</w:t>
      </w:r>
      <w:proofErr w:type="gramEnd"/>
      <w:r w:rsidRPr="00AC264B">
        <w:t xml:space="preserve"> and qualified experts (i.e., assessors who are at arm’s length from the author).</w:t>
      </w:r>
    </w:p>
    <w:p w14:paraId="72BE9F8E" w14:textId="69A7B136" w:rsidR="00AC264B" w:rsidRDefault="00AC264B" w:rsidP="00AC264B">
      <w:pPr>
        <w:pStyle w:val="Heading2"/>
        <w:numPr>
          <w:ilvl w:val="0"/>
          <w:numId w:val="12"/>
        </w:numPr>
        <w:rPr>
          <w:rFonts w:asciiTheme="minorHAnsi" w:hAnsiTheme="minorHAnsi" w:cstheme="minorHAnsi"/>
          <w:b/>
          <w:bCs/>
          <w:color w:val="auto"/>
          <w:sz w:val="22"/>
          <w:szCs w:val="22"/>
        </w:rPr>
      </w:pPr>
      <w:r>
        <w:rPr>
          <w:rFonts w:asciiTheme="minorHAnsi" w:hAnsiTheme="minorHAnsi" w:cstheme="minorHAnsi"/>
          <w:b/>
          <w:bCs/>
          <w:color w:val="auto"/>
          <w:sz w:val="22"/>
          <w:szCs w:val="22"/>
        </w:rPr>
        <w:t>Other refereed contributions</w:t>
      </w:r>
    </w:p>
    <w:p w14:paraId="5C00F128" w14:textId="7DB2FC64" w:rsidR="00AC264B" w:rsidRPr="00AC264B" w:rsidRDefault="00AC264B" w:rsidP="00AC264B">
      <w:r w:rsidRPr="00AD3DC4">
        <w:rPr>
          <w:rFonts w:eastAsia="Times New Roman" w:cstheme="minorHAnsi"/>
        </w:rPr>
        <w:t>such as: conference proceedings, papers presented at scholarly meetings or conferences, articles in professional or trade journals, government publications, etc.</w:t>
      </w:r>
    </w:p>
    <w:p w14:paraId="45C63380" w14:textId="388FC758" w:rsidR="00AC264B" w:rsidRPr="00182FF6" w:rsidRDefault="00AC264B" w:rsidP="00AC264B">
      <w:pPr>
        <w:pStyle w:val="Heading2"/>
        <w:numPr>
          <w:ilvl w:val="0"/>
          <w:numId w:val="12"/>
        </w:numPr>
        <w:rPr>
          <w:rFonts w:asciiTheme="minorHAnsi" w:hAnsiTheme="minorHAnsi" w:cstheme="minorHAnsi"/>
          <w:b/>
          <w:bCs/>
          <w:color w:val="auto"/>
          <w:sz w:val="22"/>
          <w:szCs w:val="22"/>
        </w:rPr>
      </w:pPr>
      <w:r w:rsidRPr="00182FF6">
        <w:rPr>
          <w:rFonts w:asciiTheme="minorHAnsi" w:hAnsiTheme="minorHAnsi" w:cstheme="minorHAnsi"/>
          <w:b/>
          <w:bCs/>
          <w:color w:val="auto"/>
          <w:sz w:val="22"/>
          <w:szCs w:val="22"/>
        </w:rPr>
        <w:t>Non-refereed contributions</w:t>
      </w:r>
    </w:p>
    <w:p w14:paraId="0A070BDE" w14:textId="033E0D0D" w:rsidR="00AC264B" w:rsidRDefault="00AC264B" w:rsidP="00E96234">
      <w:r w:rsidRPr="00AD3DC4">
        <w:rPr>
          <w:rFonts w:eastAsia="Times New Roman" w:cstheme="minorHAnsi"/>
        </w:rPr>
        <w:t xml:space="preserve">such as: book reviews, published reviews of your work, research reports, policy papers, public lectures, creative works, papers in conference proceedings, specialized publications, technical reports, internal reports, discussions, abstracts, symposium records, monographs, books or book chapters, conference presentations, government publications, </w:t>
      </w:r>
      <w:proofErr w:type="spellStart"/>
      <w:proofErr w:type="gramStart"/>
      <w:r w:rsidRPr="00AD3DC4">
        <w:rPr>
          <w:rFonts w:eastAsia="Times New Roman" w:cstheme="minorHAnsi"/>
        </w:rPr>
        <w:t>etc.</w:t>
      </w:r>
      <w:r>
        <w:t>Fourth</w:t>
      </w:r>
      <w:proofErr w:type="spellEnd"/>
      <w:proofErr w:type="gramEnd"/>
      <w:r>
        <w:t xml:space="preserve"> one</w:t>
      </w:r>
    </w:p>
    <w:p w14:paraId="4A07CAF6" w14:textId="7AB72CD7" w:rsidR="00AC264B" w:rsidRPr="00182FF6" w:rsidRDefault="00E96234" w:rsidP="00E96234">
      <w:pPr>
        <w:pStyle w:val="Heading2"/>
        <w:numPr>
          <w:ilvl w:val="0"/>
          <w:numId w:val="12"/>
        </w:numPr>
        <w:rPr>
          <w:rFonts w:asciiTheme="minorHAnsi" w:hAnsiTheme="minorHAnsi" w:cstheme="minorHAnsi"/>
          <w:b/>
          <w:bCs/>
          <w:color w:val="auto"/>
          <w:sz w:val="22"/>
          <w:szCs w:val="22"/>
        </w:rPr>
      </w:pPr>
      <w:r w:rsidRPr="00182FF6">
        <w:rPr>
          <w:rFonts w:asciiTheme="minorHAnsi" w:hAnsiTheme="minorHAnsi" w:cstheme="minorHAnsi"/>
          <w:b/>
          <w:bCs/>
          <w:color w:val="auto"/>
          <w:sz w:val="22"/>
          <w:szCs w:val="22"/>
        </w:rPr>
        <w:t>Forthcoming contributions</w:t>
      </w:r>
    </w:p>
    <w:p w14:paraId="6E2E210F" w14:textId="49E86DA9" w:rsidR="00E96234" w:rsidRDefault="00E96234" w:rsidP="00E96234">
      <w:pPr>
        <w:rPr>
          <w:rFonts w:eastAsia="Times New Roman" w:cstheme="minorHAnsi"/>
        </w:rPr>
      </w:pPr>
      <w:r w:rsidRPr="00AD3DC4">
        <w:rPr>
          <w:rFonts w:eastAsia="Times New Roman" w:cstheme="minorHAnsi"/>
        </w:rPr>
        <w:t>Indicate one of the following statuses: “submitted,” “revised and submitted,” “accepted” or “in press.” Provide the name of the journal or book publisher, and the number of pages.</w:t>
      </w:r>
    </w:p>
    <w:p w14:paraId="74C3C3F2" w14:textId="355FEB74" w:rsidR="00E96234" w:rsidRPr="00182FF6" w:rsidRDefault="00E96234" w:rsidP="00E96234">
      <w:pPr>
        <w:pStyle w:val="Heading2"/>
        <w:numPr>
          <w:ilvl w:val="0"/>
          <w:numId w:val="12"/>
        </w:numPr>
        <w:rPr>
          <w:rFonts w:asciiTheme="minorHAnsi" w:hAnsiTheme="minorHAnsi" w:cstheme="minorHAnsi"/>
          <w:b/>
          <w:bCs/>
          <w:color w:val="auto"/>
          <w:sz w:val="22"/>
          <w:szCs w:val="22"/>
        </w:rPr>
      </w:pPr>
      <w:r w:rsidRPr="00182FF6">
        <w:rPr>
          <w:rFonts w:asciiTheme="minorHAnsi" w:hAnsiTheme="minorHAnsi" w:cstheme="minorHAnsi"/>
          <w:b/>
          <w:bCs/>
          <w:color w:val="auto"/>
          <w:sz w:val="22"/>
          <w:szCs w:val="22"/>
        </w:rPr>
        <w:lastRenderedPageBreak/>
        <w:t>Creative Outputs</w:t>
      </w:r>
      <w:r w:rsidR="00551CF5">
        <w:rPr>
          <w:rFonts w:asciiTheme="minorHAnsi" w:hAnsiTheme="minorHAnsi" w:cstheme="minorHAnsi"/>
          <w:b/>
          <w:bCs/>
          <w:color w:val="auto"/>
          <w:sz w:val="22"/>
          <w:szCs w:val="22"/>
        </w:rPr>
        <w:t xml:space="preserve"> [only if relevant]</w:t>
      </w:r>
    </w:p>
    <w:p w14:paraId="3E97D640" w14:textId="77777777" w:rsidR="00E96234" w:rsidRPr="00E96234" w:rsidRDefault="00E96234" w:rsidP="00E96234">
      <w:pPr>
        <w:shd w:val="clear" w:color="auto" w:fill="FFFFFF"/>
        <w:spacing w:after="0" w:line="240" w:lineRule="auto"/>
        <w:ind w:right="75"/>
        <w:rPr>
          <w:rFonts w:eastAsia="Times New Roman" w:cstheme="minorHAnsi"/>
        </w:rPr>
      </w:pPr>
      <w:r w:rsidRPr="00E96234">
        <w:rPr>
          <w:rFonts w:eastAsia="Times New Roman" w:cstheme="minorHAnsi"/>
        </w:rPr>
        <w:t>List your most recent and significant achievements (if applicable), grouping them by category. Creative outputs will be evaluated according to established disciplinary standards, as well as creative and/or artistic merit. Creative outputs may include, e.g., exhibitions, performances, publications, presentations, film, video, audio recordings, etc. If applicable, you may include website links (though TIPS cannot guarantee links will be accessed). If including a website link, follow these instructions:</w:t>
      </w:r>
    </w:p>
    <w:p w14:paraId="62032353" w14:textId="77777777" w:rsidR="00E96234" w:rsidRPr="00AD1ECE" w:rsidRDefault="00E96234" w:rsidP="00AD1ECE">
      <w:pPr>
        <w:pStyle w:val="ListParagraph"/>
        <w:numPr>
          <w:ilvl w:val="0"/>
          <w:numId w:val="14"/>
        </w:numPr>
        <w:shd w:val="clear" w:color="auto" w:fill="FFFFFF"/>
        <w:spacing w:after="0" w:line="240" w:lineRule="auto"/>
        <w:ind w:right="150"/>
        <w:rPr>
          <w:rFonts w:eastAsia="Times New Roman" w:cstheme="minorHAnsi"/>
        </w:rPr>
      </w:pPr>
      <w:r w:rsidRPr="00AD1ECE">
        <w:rPr>
          <w:rFonts w:eastAsia="Times New Roman" w:cstheme="minorHAnsi"/>
        </w:rPr>
        <w:t xml:space="preserve">Provide the complete and exact </w:t>
      </w:r>
      <w:proofErr w:type="gramStart"/>
      <w:r w:rsidRPr="00AD1ECE">
        <w:rPr>
          <w:rFonts w:eastAsia="Times New Roman" w:cstheme="minorHAnsi"/>
        </w:rPr>
        <w:t>URL, and</w:t>
      </w:r>
      <w:proofErr w:type="gramEnd"/>
      <w:r w:rsidRPr="00AD1ECE">
        <w:rPr>
          <w:rFonts w:eastAsia="Times New Roman" w:cstheme="minorHAnsi"/>
        </w:rPr>
        <w:t xml:space="preserve"> indicate the path to access the intended support material on the website.</w:t>
      </w:r>
    </w:p>
    <w:p w14:paraId="2D6F0B55" w14:textId="77777777" w:rsidR="00E96234" w:rsidRPr="00AD1ECE" w:rsidRDefault="00E96234" w:rsidP="00AD1ECE">
      <w:pPr>
        <w:pStyle w:val="ListParagraph"/>
        <w:numPr>
          <w:ilvl w:val="0"/>
          <w:numId w:val="14"/>
        </w:numPr>
        <w:shd w:val="clear" w:color="auto" w:fill="FFFFFF"/>
        <w:spacing w:after="0" w:line="240" w:lineRule="auto"/>
        <w:ind w:right="150"/>
        <w:rPr>
          <w:rFonts w:eastAsia="Times New Roman" w:cstheme="minorHAnsi"/>
        </w:rPr>
      </w:pPr>
      <w:r w:rsidRPr="00AD1ECE">
        <w:rPr>
          <w:rFonts w:eastAsia="Times New Roman" w:cstheme="minorHAnsi"/>
        </w:rPr>
        <w:t>Include a list of up to three works or excerpts of works to which you would like to direct the reviewers (e.g., images, audio, video, written material, etc.). Provide titles, dates of creation/production, and a brief context for the works presented.</w:t>
      </w:r>
    </w:p>
    <w:p w14:paraId="1812901A" w14:textId="77777777" w:rsidR="00E96234" w:rsidRPr="00AD1ECE" w:rsidRDefault="00E96234" w:rsidP="00AD1ECE">
      <w:pPr>
        <w:pStyle w:val="ListParagraph"/>
        <w:numPr>
          <w:ilvl w:val="0"/>
          <w:numId w:val="14"/>
        </w:numPr>
        <w:shd w:val="clear" w:color="auto" w:fill="FFFFFF"/>
        <w:spacing w:after="0" w:line="240" w:lineRule="auto"/>
        <w:ind w:right="150"/>
        <w:rPr>
          <w:rFonts w:eastAsia="Times New Roman" w:cstheme="minorHAnsi"/>
        </w:rPr>
      </w:pPr>
      <w:r w:rsidRPr="00AD1ECE">
        <w:rPr>
          <w:rFonts w:eastAsia="Times New Roman" w:cstheme="minorHAnsi"/>
        </w:rPr>
        <w:t>Ensure that the website and all links involved will be operational up to six months after the application deadline.</w:t>
      </w:r>
    </w:p>
    <w:p w14:paraId="1B2EEF38" w14:textId="77777777" w:rsidR="00E96234" w:rsidRPr="00AD1ECE" w:rsidRDefault="00E96234" w:rsidP="00AD1ECE">
      <w:pPr>
        <w:pStyle w:val="ListParagraph"/>
        <w:numPr>
          <w:ilvl w:val="0"/>
          <w:numId w:val="14"/>
        </w:numPr>
        <w:shd w:val="clear" w:color="auto" w:fill="FFFFFF"/>
        <w:spacing w:after="0" w:line="240" w:lineRule="auto"/>
        <w:ind w:right="150"/>
        <w:rPr>
          <w:rFonts w:eastAsia="Times New Roman" w:cstheme="minorHAnsi"/>
        </w:rPr>
      </w:pPr>
      <w:r w:rsidRPr="00AD1ECE">
        <w:rPr>
          <w:rFonts w:eastAsia="Times New Roman" w:cstheme="minorHAnsi"/>
        </w:rPr>
        <w:t>Specify the browser and version that should be used.</w:t>
      </w:r>
    </w:p>
    <w:p w14:paraId="2CCE1291" w14:textId="66973484" w:rsidR="00083404" w:rsidRDefault="00E96234" w:rsidP="00AD1ECE">
      <w:pPr>
        <w:shd w:val="clear" w:color="auto" w:fill="FFFFFF"/>
        <w:spacing w:after="0" w:line="240" w:lineRule="auto"/>
        <w:ind w:right="75"/>
        <w:rPr>
          <w:rFonts w:eastAsia="Times New Roman" w:cstheme="minorHAnsi"/>
        </w:rPr>
      </w:pPr>
      <w:r w:rsidRPr="00AD3DC4">
        <w:rPr>
          <w:rFonts w:eastAsia="Times New Roman" w:cstheme="minorHAnsi"/>
          <w:b/>
          <w:bCs/>
        </w:rPr>
        <w:t>Note:</w:t>
      </w:r>
      <w:r w:rsidRPr="00AD3DC4">
        <w:rPr>
          <w:rFonts w:eastAsia="Times New Roman" w:cstheme="minorHAnsi"/>
        </w:rPr>
        <w:t> TIPS assumes no responsibility in cases where links provided are broken or the server is unavailable during the adjudication period.</w:t>
      </w:r>
    </w:p>
    <w:p w14:paraId="51C6A509" w14:textId="77777777" w:rsidR="00083404" w:rsidRDefault="00083404" w:rsidP="00083404">
      <w:pPr>
        <w:shd w:val="clear" w:color="auto" w:fill="FFFFFF"/>
        <w:spacing w:after="0" w:line="240" w:lineRule="auto"/>
        <w:ind w:left="1320" w:right="75"/>
        <w:rPr>
          <w:rFonts w:eastAsia="Times New Roman" w:cstheme="minorHAnsi"/>
        </w:rPr>
      </w:pPr>
    </w:p>
    <w:p w14:paraId="03C1FA29" w14:textId="76939043" w:rsidR="00083404" w:rsidRPr="00AD3DC4" w:rsidRDefault="00083404" w:rsidP="00083404">
      <w:pPr>
        <w:shd w:val="clear" w:color="auto" w:fill="FFFFFF"/>
        <w:spacing w:after="0" w:line="240" w:lineRule="auto"/>
        <w:ind w:right="75"/>
        <w:rPr>
          <w:rFonts w:eastAsia="Times New Roman" w:cstheme="minorHAnsi"/>
        </w:rPr>
      </w:pPr>
      <w:r>
        <w:rPr>
          <w:rFonts w:eastAsia="Times New Roman" w:cstheme="minorHAnsi"/>
          <w:b/>
          <w:bCs/>
        </w:rPr>
        <w:t xml:space="preserve">Guidance on details that must be included and </w:t>
      </w:r>
      <w:r w:rsidR="00961B2E">
        <w:rPr>
          <w:rFonts w:eastAsia="Times New Roman" w:cstheme="minorHAnsi"/>
          <w:b/>
          <w:bCs/>
        </w:rPr>
        <w:t xml:space="preserve">their </w:t>
      </w:r>
      <w:r>
        <w:rPr>
          <w:rFonts w:eastAsia="Times New Roman" w:cstheme="minorHAnsi"/>
          <w:b/>
          <w:bCs/>
        </w:rPr>
        <w:t>presentation:</w:t>
      </w:r>
    </w:p>
    <w:p w14:paraId="039C6CC7" w14:textId="77777777" w:rsidR="00083404" w:rsidRPr="00AD1ECE" w:rsidRDefault="00083404" w:rsidP="00AD1ECE">
      <w:pPr>
        <w:shd w:val="clear" w:color="auto" w:fill="FFFFFF"/>
        <w:spacing w:after="0" w:line="240" w:lineRule="auto"/>
        <w:ind w:right="75"/>
        <w:rPr>
          <w:rFonts w:eastAsia="Times New Roman" w:cstheme="minorHAnsi"/>
        </w:rPr>
      </w:pPr>
      <w:r w:rsidRPr="00AD1ECE">
        <w:rPr>
          <w:rFonts w:eastAsia="Times New Roman" w:cstheme="minorHAnsi"/>
          <w:u w:val="single"/>
        </w:rPr>
        <w:t>For published contributions</w:t>
      </w:r>
      <w:r w:rsidRPr="00AD1ECE">
        <w:rPr>
          <w:rFonts w:eastAsia="Times New Roman" w:cstheme="minorHAnsi"/>
        </w:rPr>
        <w:t>, provide complete bibliographic notices (including co-authors, title, publisher, name of publication, volume, date of publication, number of pages, etc.) as they appear in the original publication.</w:t>
      </w:r>
    </w:p>
    <w:p w14:paraId="2305BC60" w14:textId="77777777" w:rsidR="00083404" w:rsidRPr="00AD1ECE" w:rsidRDefault="00083404" w:rsidP="00AD1ECE">
      <w:pPr>
        <w:shd w:val="clear" w:color="auto" w:fill="FFFFFF"/>
        <w:spacing w:after="0" w:line="240" w:lineRule="auto"/>
        <w:ind w:right="75"/>
        <w:rPr>
          <w:rFonts w:eastAsia="Times New Roman" w:cstheme="minorHAnsi"/>
        </w:rPr>
      </w:pPr>
      <w:r w:rsidRPr="00AD1ECE">
        <w:rPr>
          <w:rFonts w:eastAsia="Times New Roman" w:cstheme="minorHAnsi"/>
          <w:u w:val="single"/>
        </w:rPr>
        <w:t>For multi-authored publications</w:t>
      </w:r>
      <w:r w:rsidRPr="00AD1ECE">
        <w:rPr>
          <w:rFonts w:eastAsia="Times New Roman" w:cstheme="minorHAnsi"/>
        </w:rPr>
        <w:t xml:space="preserve">, identify any students and trainees that the nominee supervised by underlining their names.  Specify the nominee’s role in co-authored </w:t>
      </w:r>
      <w:proofErr w:type="gramStart"/>
      <w:r w:rsidRPr="00AD1ECE">
        <w:rPr>
          <w:rFonts w:eastAsia="Times New Roman" w:cstheme="minorHAnsi"/>
        </w:rPr>
        <w:t>publications, and</w:t>
      </w:r>
      <w:proofErr w:type="gramEnd"/>
      <w:r w:rsidRPr="00AD1ECE">
        <w:rPr>
          <w:rFonts w:eastAsia="Times New Roman" w:cstheme="minorHAnsi"/>
        </w:rPr>
        <w:t xml:space="preserve"> indicate the percentage of the nominee’s contribution to the team effort.</w:t>
      </w:r>
    </w:p>
    <w:p w14:paraId="2E187D8D" w14:textId="77777777" w:rsidR="00083404" w:rsidRPr="00AD1ECE" w:rsidRDefault="00083404" w:rsidP="00AD1ECE">
      <w:pPr>
        <w:shd w:val="clear" w:color="auto" w:fill="FFFFFF"/>
        <w:spacing w:after="0" w:line="240" w:lineRule="auto"/>
        <w:ind w:right="75"/>
        <w:rPr>
          <w:rFonts w:eastAsia="Times New Roman" w:cstheme="minorHAnsi"/>
        </w:rPr>
      </w:pPr>
      <w:r w:rsidRPr="00AD1ECE">
        <w:rPr>
          <w:rFonts w:eastAsia="Times New Roman" w:cstheme="minorHAnsi"/>
          <w:u w:val="single"/>
        </w:rPr>
        <w:t>For written works accepted for publication or in press</w:t>
      </w:r>
      <w:r w:rsidRPr="00AD1ECE">
        <w:rPr>
          <w:rFonts w:eastAsia="Times New Roman" w:cstheme="minorHAnsi"/>
        </w:rPr>
        <w:t>, indicate the name of the publication, date of acceptance, and number of pages, and append the letter of acceptance to the nomination in the annex. For publications submitted, or revised and submitted, indicate the name of the publication to which they were submitted, date of submission, number of pages and, if available, the manuscript numbers.</w:t>
      </w:r>
    </w:p>
    <w:p w14:paraId="7C95596B" w14:textId="70DD8BDE" w:rsidR="00083404" w:rsidRPr="00AD1ECE" w:rsidRDefault="00083404" w:rsidP="00AD1ECE">
      <w:pPr>
        <w:shd w:val="clear" w:color="auto" w:fill="FFFFFF"/>
        <w:spacing w:after="0" w:line="240" w:lineRule="auto"/>
        <w:ind w:right="75"/>
        <w:rPr>
          <w:rFonts w:eastAsia="Times New Roman" w:cstheme="minorHAnsi"/>
        </w:rPr>
      </w:pPr>
      <w:r w:rsidRPr="00AD1ECE">
        <w:rPr>
          <w:rFonts w:eastAsia="Times New Roman" w:cstheme="minorHAnsi"/>
          <w:u w:val="single"/>
        </w:rPr>
        <w:t>For publications in languages other than French or English</w:t>
      </w:r>
      <w:r w:rsidRPr="00AD1ECE">
        <w:rPr>
          <w:rFonts w:eastAsia="Times New Roman" w:cstheme="minorHAnsi"/>
        </w:rPr>
        <w:t>, provide a translation of the title, and the name of the publication.</w:t>
      </w:r>
    </w:p>
    <w:p w14:paraId="7E4BBD07" w14:textId="77777777" w:rsidR="00083404" w:rsidRPr="00083404" w:rsidRDefault="00083404" w:rsidP="00083404">
      <w:pPr>
        <w:pStyle w:val="ListParagraph"/>
        <w:shd w:val="clear" w:color="auto" w:fill="FFFFFF"/>
        <w:spacing w:after="0" w:line="240" w:lineRule="auto"/>
        <w:ind w:right="75"/>
        <w:rPr>
          <w:rFonts w:eastAsia="Times New Roman" w:cstheme="minorHAnsi"/>
        </w:rPr>
      </w:pPr>
    </w:p>
    <w:p w14:paraId="0AD25C46" w14:textId="1F870E0E" w:rsidR="00000F58" w:rsidRPr="00AC264B" w:rsidRDefault="00846DA2" w:rsidP="00961B2E">
      <w:pPr>
        <w:pStyle w:val="Heading1"/>
        <w:spacing w:before="0" w:line="240" w:lineRule="auto"/>
        <w:rPr>
          <w:rFonts w:asciiTheme="minorHAnsi" w:hAnsiTheme="minorHAnsi" w:cstheme="minorHAnsi"/>
          <w:b/>
          <w:bCs/>
          <w:color w:val="auto"/>
          <w:sz w:val="22"/>
          <w:szCs w:val="22"/>
        </w:rPr>
      </w:pPr>
      <w:r w:rsidRPr="00AC264B">
        <w:rPr>
          <w:rFonts w:asciiTheme="minorHAnsi" w:hAnsiTheme="minorHAnsi" w:cstheme="minorHAnsi"/>
          <w:b/>
          <w:bCs/>
          <w:color w:val="auto"/>
          <w:sz w:val="22"/>
          <w:szCs w:val="22"/>
        </w:rPr>
        <w:t xml:space="preserve">4. </w:t>
      </w:r>
      <w:r w:rsidR="00000F58" w:rsidRPr="00AC264B">
        <w:rPr>
          <w:rFonts w:asciiTheme="minorHAnsi" w:hAnsiTheme="minorHAnsi" w:cstheme="minorHAnsi"/>
          <w:b/>
          <w:bCs/>
          <w:color w:val="auto"/>
          <w:sz w:val="22"/>
          <w:szCs w:val="22"/>
        </w:rPr>
        <w:t>Leadership</w:t>
      </w:r>
    </w:p>
    <w:p w14:paraId="36A21937" w14:textId="5B1D38DA" w:rsidR="00846DA2" w:rsidRPr="008D53EC" w:rsidRDefault="00846DA2" w:rsidP="00846DA2">
      <w:pPr>
        <w:shd w:val="clear" w:color="auto" w:fill="FFFFFF"/>
        <w:spacing w:after="0" w:line="240" w:lineRule="auto"/>
        <w:rPr>
          <w:rFonts w:eastAsia="Times New Roman" w:cstheme="minorHAnsi"/>
        </w:rPr>
      </w:pPr>
      <w:r w:rsidRPr="008D53EC">
        <w:rPr>
          <w:rFonts w:eastAsia="Times New Roman" w:cstheme="minorHAnsi"/>
        </w:rPr>
        <w:t>Provide evidence of international leadership (Tier 1)</w:t>
      </w:r>
      <w:r w:rsidR="00C27FC3">
        <w:rPr>
          <w:rFonts w:eastAsia="Times New Roman" w:cstheme="minorHAnsi"/>
        </w:rPr>
        <w:t>.</w:t>
      </w:r>
    </w:p>
    <w:p w14:paraId="111D1A1A" w14:textId="0B1AF337" w:rsidR="00846DA2" w:rsidRPr="008D53EC" w:rsidRDefault="00C27FC3" w:rsidP="00C27FC3">
      <w:pPr>
        <w:pStyle w:val="Heading2"/>
        <w:ind w:left="360"/>
        <w:rPr>
          <w:rFonts w:asciiTheme="minorHAnsi" w:eastAsia="Times New Roman" w:hAnsiTheme="minorHAnsi" w:cstheme="minorHAnsi"/>
          <w:color w:val="auto"/>
          <w:sz w:val="22"/>
          <w:szCs w:val="22"/>
        </w:rPr>
      </w:pPr>
      <w:sdt>
        <w:sdtPr>
          <w:rPr>
            <w:rFonts w:asciiTheme="minorHAnsi" w:eastAsia="Times New Roman" w:hAnsiTheme="minorHAnsi" w:cstheme="minorHAnsi"/>
            <w:color w:val="auto"/>
            <w:sz w:val="22"/>
            <w:szCs w:val="22"/>
          </w:rPr>
          <w:id w:val="1175685750"/>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szCs w:val="22"/>
            </w:rPr>
            <w:t>☐</w:t>
          </w:r>
        </w:sdtContent>
      </w:sdt>
      <w:r>
        <w:rPr>
          <w:rFonts w:asciiTheme="minorHAnsi" w:eastAsia="Times New Roman" w:hAnsiTheme="minorHAnsi" w:cstheme="minorHAnsi"/>
          <w:color w:val="auto"/>
          <w:sz w:val="22"/>
          <w:szCs w:val="22"/>
        </w:rPr>
        <w:t xml:space="preserve"> </w:t>
      </w:r>
      <w:r w:rsidR="00846DA2" w:rsidRPr="008D53EC">
        <w:rPr>
          <w:rFonts w:asciiTheme="minorHAnsi" w:eastAsia="Times New Roman" w:hAnsiTheme="minorHAnsi" w:cstheme="minorHAnsi"/>
          <w:color w:val="auto"/>
          <w:sz w:val="22"/>
          <w:szCs w:val="22"/>
        </w:rPr>
        <w:t>Describe any involvement in broader intellectual leadership activities, such as stewardship of initiatives at a national or international level that have had an influence or impact that extends beyond the nominee’s own institution.</w:t>
      </w:r>
    </w:p>
    <w:p w14:paraId="247F0AD9" w14:textId="23F14DAA" w:rsidR="00846DA2" w:rsidRPr="008D53EC" w:rsidRDefault="00C27FC3" w:rsidP="00C27FC3">
      <w:pPr>
        <w:pStyle w:val="Heading2"/>
        <w:ind w:left="360"/>
        <w:rPr>
          <w:rFonts w:asciiTheme="minorHAnsi" w:eastAsia="Times New Roman" w:hAnsiTheme="minorHAnsi" w:cstheme="minorHAnsi"/>
          <w:color w:val="auto"/>
          <w:sz w:val="22"/>
          <w:szCs w:val="22"/>
        </w:rPr>
      </w:pPr>
      <w:sdt>
        <w:sdtPr>
          <w:rPr>
            <w:rFonts w:asciiTheme="minorHAnsi" w:eastAsia="Times New Roman" w:hAnsiTheme="minorHAnsi" w:cstheme="minorHAnsi"/>
            <w:color w:val="auto"/>
            <w:sz w:val="22"/>
            <w:szCs w:val="22"/>
          </w:rPr>
          <w:id w:val="-1213348656"/>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szCs w:val="22"/>
            </w:rPr>
            <w:t>☐</w:t>
          </w:r>
        </w:sdtContent>
      </w:sdt>
      <w:r>
        <w:rPr>
          <w:rFonts w:asciiTheme="minorHAnsi" w:eastAsia="Times New Roman" w:hAnsiTheme="minorHAnsi" w:cstheme="minorHAnsi"/>
          <w:color w:val="auto"/>
          <w:sz w:val="22"/>
          <w:szCs w:val="22"/>
        </w:rPr>
        <w:t xml:space="preserve"> </w:t>
      </w:r>
      <w:r w:rsidR="00961B2E" w:rsidRPr="008D53EC">
        <w:rPr>
          <w:rFonts w:asciiTheme="minorHAnsi" w:eastAsia="Times New Roman" w:hAnsiTheme="minorHAnsi" w:cstheme="minorHAnsi"/>
          <w:color w:val="auto"/>
          <w:sz w:val="22"/>
          <w:szCs w:val="22"/>
        </w:rPr>
        <w:t>Describe</w:t>
      </w:r>
      <w:r w:rsidR="00846DA2" w:rsidRPr="008D53EC">
        <w:rPr>
          <w:rFonts w:asciiTheme="minorHAnsi" w:eastAsia="Times New Roman" w:hAnsiTheme="minorHAnsi" w:cstheme="minorHAnsi"/>
          <w:color w:val="auto"/>
          <w:sz w:val="22"/>
          <w:szCs w:val="22"/>
        </w:rPr>
        <w:t xml:space="preserve"> how the nominee has improved the institution's ability to leverage additional research resources (including financial and non-financial resources).</w:t>
      </w:r>
    </w:p>
    <w:p w14:paraId="2538D88C" w14:textId="4CD3777A" w:rsidR="00D157B9" w:rsidRPr="00846DA2" w:rsidRDefault="00D157B9" w:rsidP="00846DA2">
      <w:pPr>
        <w:spacing w:after="0" w:line="240" w:lineRule="auto"/>
        <w:rPr>
          <w:rFonts w:cstheme="minorHAnsi"/>
        </w:rPr>
      </w:pPr>
    </w:p>
    <w:p w14:paraId="76964C32" w14:textId="506E6E50" w:rsidR="008D53EC" w:rsidRDefault="008D53EC" w:rsidP="008D53EC">
      <w:pPr>
        <w:pStyle w:val="Heading1"/>
        <w:spacing w:before="0" w:line="240" w:lineRule="auto"/>
        <w:rPr>
          <w:rFonts w:asciiTheme="minorHAnsi" w:hAnsiTheme="minorHAnsi" w:cstheme="minorHAnsi"/>
          <w:b/>
          <w:bCs/>
          <w:color w:val="auto"/>
          <w:sz w:val="22"/>
          <w:szCs w:val="22"/>
        </w:rPr>
      </w:pPr>
      <w:bookmarkStart w:id="2" w:name="_Hlk94208208"/>
      <w:r>
        <w:rPr>
          <w:rFonts w:asciiTheme="minorHAnsi" w:hAnsiTheme="minorHAnsi" w:cstheme="minorHAnsi"/>
          <w:b/>
          <w:bCs/>
          <w:color w:val="auto"/>
          <w:sz w:val="22"/>
          <w:szCs w:val="22"/>
        </w:rPr>
        <w:t xml:space="preserve">5. </w:t>
      </w:r>
      <w:r w:rsidR="00000F58" w:rsidRPr="00AD3DC4">
        <w:rPr>
          <w:rFonts w:asciiTheme="minorHAnsi" w:hAnsiTheme="minorHAnsi" w:cstheme="minorHAnsi"/>
          <w:b/>
          <w:bCs/>
          <w:color w:val="auto"/>
          <w:sz w:val="22"/>
          <w:szCs w:val="22"/>
        </w:rPr>
        <w:t>Training and supervisory experience</w:t>
      </w:r>
    </w:p>
    <w:p w14:paraId="1CE8B258" w14:textId="29AA94EA" w:rsidR="00846DA2" w:rsidRDefault="00C27FC3" w:rsidP="00E9200B">
      <w:pPr>
        <w:pStyle w:val="Heading2"/>
        <w:spacing w:before="0" w:line="240" w:lineRule="auto"/>
        <w:ind w:left="360"/>
        <w:rPr>
          <w:rFonts w:asciiTheme="minorHAnsi" w:eastAsia="Times New Roman" w:hAnsiTheme="minorHAnsi" w:cstheme="minorHAnsi"/>
          <w:color w:val="auto"/>
          <w:sz w:val="22"/>
          <w:szCs w:val="22"/>
        </w:rPr>
      </w:pPr>
      <w:sdt>
        <w:sdtPr>
          <w:rPr>
            <w:rFonts w:asciiTheme="minorHAnsi" w:eastAsia="Times New Roman" w:hAnsiTheme="minorHAnsi" w:cstheme="minorHAnsi"/>
            <w:color w:val="auto"/>
            <w:sz w:val="22"/>
            <w:szCs w:val="22"/>
          </w:rPr>
          <w:id w:val="1335113168"/>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szCs w:val="22"/>
            </w:rPr>
            <w:t>☐</w:t>
          </w:r>
        </w:sdtContent>
      </w:sdt>
      <w:r>
        <w:rPr>
          <w:rFonts w:asciiTheme="minorHAnsi" w:eastAsia="Times New Roman" w:hAnsiTheme="minorHAnsi" w:cstheme="minorHAnsi"/>
          <w:color w:val="auto"/>
          <w:sz w:val="22"/>
          <w:szCs w:val="22"/>
        </w:rPr>
        <w:t xml:space="preserve"> </w:t>
      </w:r>
      <w:r w:rsidR="008D53EC" w:rsidRPr="008D53EC">
        <w:rPr>
          <w:rFonts w:asciiTheme="minorHAnsi" w:eastAsia="Times New Roman" w:hAnsiTheme="minorHAnsi" w:cstheme="minorHAnsi"/>
          <w:color w:val="auto"/>
          <w:sz w:val="22"/>
          <w:szCs w:val="22"/>
        </w:rPr>
        <w:t xml:space="preserve">Describe </w:t>
      </w:r>
      <w:r w:rsidR="00846DA2" w:rsidRPr="008D53EC">
        <w:rPr>
          <w:rFonts w:asciiTheme="minorHAnsi" w:eastAsia="Times New Roman" w:hAnsiTheme="minorHAnsi" w:cstheme="minorHAnsi"/>
          <w:color w:val="auto"/>
          <w:sz w:val="22"/>
          <w:szCs w:val="22"/>
        </w:rPr>
        <w:t>the nominee’s role in training students (e.g., doctoral, master’s, undergraduate) and other trainees.</w:t>
      </w:r>
    </w:p>
    <w:p w14:paraId="7D7137E3" w14:textId="33FA10E6" w:rsidR="004E1579" w:rsidRDefault="00C27FC3" w:rsidP="00E9200B">
      <w:pPr>
        <w:pStyle w:val="Heading2"/>
        <w:spacing w:before="0" w:line="240" w:lineRule="auto"/>
        <w:ind w:left="360"/>
        <w:rPr>
          <w:rFonts w:asciiTheme="minorHAnsi" w:eastAsia="Times New Roman" w:hAnsiTheme="minorHAnsi" w:cstheme="minorHAnsi"/>
          <w:color w:val="auto"/>
          <w:sz w:val="22"/>
          <w:szCs w:val="22"/>
        </w:rPr>
      </w:pPr>
      <w:sdt>
        <w:sdtPr>
          <w:rPr>
            <w:rFonts w:asciiTheme="minorHAnsi" w:hAnsiTheme="minorHAnsi" w:cstheme="minorHAnsi"/>
            <w:color w:val="auto"/>
            <w:sz w:val="22"/>
            <w:szCs w:val="22"/>
          </w:rPr>
          <w:id w:val="936556182"/>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szCs w:val="22"/>
            </w:rPr>
            <w:t>☐</w:t>
          </w:r>
        </w:sdtContent>
      </w:sdt>
      <w:r>
        <w:rPr>
          <w:rFonts w:asciiTheme="minorHAnsi" w:hAnsiTheme="minorHAnsi" w:cstheme="minorHAnsi"/>
          <w:color w:val="auto"/>
          <w:sz w:val="22"/>
          <w:szCs w:val="22"/>
        </w:rPr>
        <w:t xml:space="preserve"> </w:t>
      </w:r>
      <w:r w:rsidR="004E1579" w:rsidRPr="004E1579">
        <w:rPr>
          <w:rFonts w:asciiTheme="minorHAnsi" w:hAnsiTheme="minorHAnsi" w:cstheme="minorHAnsi"/>
          <w:color w:val="auto"/>
          <w:sz w:val="22"/>
          <w:szCs w:val="22"/>
        </w:rPr>
        <w:t xml:space="preserve">Describe </w:t>
      </w:r>
      <w:r w:rsidR="00846DA2" w:rsidRPr="004E1579">
        <w:rPr>
          <w:rFonts w:asciiTheme="minorHAnsi" w:eastAsia="Times New Roman" w:hAnsiTheme="minorHAnsi" w:cstheme="minorHAnsi"/>
          <w:color w:val="auto"/>
          <w:sz w:val="22"/>
          <w:szCs w:val="22"/>
        </w:rPr>
        <w:t>the nominee’s role in supervising or co-supervising ongoing and/or completed theses at the doctoral, master’s and/or undergraduate level.</w:t>
      </w:r>
    </w:p>
    <w:p w14:paraId="088A9022" w14:textId="19C4AF34" w:rsidR="00961B2E" w:rsidRPr="004E1579" w:rsidRDefault="00C27FC3" w:rsidP="00E9200B">
      <w:pPr>
        <w:pStyle w:val="Heading2"/>
        <w:spacing w:before="0" w:line="240" w:lineRule="auto"/>
        <w:ind w:left="360"/>
        <w:rPr>
          <w:rFonts w:asciiTheme="minorHAnsi" w:eastAsia="Times New Roman" w:hAnsiTheme="minorHAnsi" w:cstheme="minorHAnsi"/>
          <w:color w:val="auto"/>
          <w:sz w:val="22"/>
          <w:szCs w:val="22"/>
        </w:rPr>
      </w:pPr>
      <w:sdt>
        <w:sdtPr>
          <w:rPr>
            <w:rFonts w:asciiTheme="minorHAnsi" w:hAnsiTheme="minorHAnsi" w:cstheme="minorHAnsi"/>
            <w:color w:val="auto"/>
            <w:sz w:val="22"/>
            <w:szCs w:val="22"/>
          </w:rPr>
          <w:id w:val="-1093941613"/>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szCs w:val="22"/>
            </w:rPr>
            <w:t>☐</w:t>
          </w:r>
        </w:sdtContent>
      </w:sdt>
      <w:r>
        <w:rPr>
          <w:rFonts w:asciiTheme="minorHAnsi" w:hAnsiTheme="minorHAnsi" w:cstheme="minorHAnsi"/>
          <w:color w:val="auto"/>
          <w:sz w:val="22"/>
          <w:szCs w:val="22"/>
        </w:rPr>
        <w:t xml:space="preserve"> </w:t>
      </w:r>
      <w:r w:rsidR="004E1579" w:rsidRPr="004E1579">
        <w:rPr>
          <w:rFonts w:asciiTheme="minorHAnsi" w:hAnsiTheme="minorHAnsi" w:cstheme="minorHAnsi"/>
          <w:color w:val="auto"/>
          <w:sz w:val="22"/>
          <w:szCs w:val="22"/>
        </w:rPr>
        <w:t>Des</w:t>
      </w:r>
      <w:r w:rsidR="00846DA2" w:rsidRPr="004E1579">
        <w:rPr>
          <w:rFonts w:asciiTheme="minorHAnsi" w:eastAsia="Times New Roman" w:hAnsiTheme="minorHAnsi" w:cstheme="minorHAnsi"/>
          <w:color w:val="auto"/>
          <w:sz w:val="22"/>
          <w:szCs w:val="22"/>
        </w:rPr>
        <w:t>cribe the steps the nominee has taken to involve students (e.g., doctoral, master’s, undergraduate) in their research activities.</w:t>
      </w:r>
    </w:p>
    <w:p w14:paraId="2FE2FAEA" w14:textId="09F0C6BF" w:rsidR="00846DA2" w:rsidRPr="004E1579" w:rsidRDefault="00C27FC3" w:rsidP="00E9200B">
      <w:pPr>
        <w:pStyle w:val="Heading2"/>
        <w:spacing w:before="0" w:line="240" w:lineRule="auto"/>
        <w:ind w:left="360"/>
        <w:rPr>
          <w:rFonts w:asciiTheme="minorHAnsi" w:eastAsia="Times New Roman" w:hAnsiTheme="minorHAnsi" w:cstheme="minorHAnsi"/>
          <w:color w:val="auto"/>
          <w:sz w:val="22"/>
          <w:szCs w:val="22"/>
        </w:rPr>
      </w:pPr>
      <w:sdt>
        <w:sdtPr>
          <w:rPr>
            <w:rFonts w:asciiTheme="minorHAnsi" w:hAnsiTheme="minorHAnsi" w:cstheme="minorHAnsi"/>
            <w:color w:val="auto"/>
            <w:sz w:val="22"/>
            <w:szCs w:val="22"/>
          </w:rPr>
          <w:id w:val="-247351376"/>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szCs w:val="22"/>
            </w:rPr>
            <w:t>☐</w:t>
          </w:r>
        </w:sdtContent>
      </w:sdt>
      <w:r>
        <w:rPr>
          <w:rFonts w:asciiTheme="minorHAnsi" w:hAnsiTheme="minorHAnsi" w:cstheme="minorHAnsi"/>
          <w:color w:val="auto"/>
          <w:sz w:val="22"/>
          <w:szCs w:val="22"/>
        </w:rPr>
        <w:t xml:space="preserve"> </w:t>
      </w:r>
      <w:r w:rsidR="004E1579" w:rsidRPr="004E1579">
        <w:rPr>
          <w:rFonts w:asciiTheme="minorHAnsi" w:hAnsiTheme="minorHAnsi" w:cstheme="minorHAnsi"/>
          <w:color w:val="auto"/>
          <w:sz w:val="22"/>
          <w:szCs w:val="22"/>
        </w:rPr>
        <w:t xml:space="preserve">Specify </w:t>
      </w:r>
      <w:r w:rsidR="00846DA2" w:rsidRPr="004E1579">
        <w:rPr>
          <w:rFonts w:asciiTheme="minorHAnsi" w:eastAsia="Times New Roman" w:hAnsiTheme="minorHAnsi" w:cstheme="minorHAnsi"/>
          <w:color w:val="auto"/>
          <w:sz w:val="22"/>
          <w:szCs w:val="22"/>
        </w:rPr>
        <w:t>if the nominee’s opportunities for such contributions have been limited because the institution does not have graduate degree programs in their field or discipline. Describe any proactive strategies undertaken to make contributions to student training despite these challenges.</w:t>
      </w:r>
    </w:p>
    <w:bookmarkEnd w:id="2"/>
    <w:p w14:paraId="7402A4B9" w14:textId="77777777" w:rsidR="00846DA2" w:rsidRPr="00AD3DC4" w:rsidRDefault="00846DA2" w:rsidP="00846DA2">
      <w:pPr>
        <w:spacing w:after="0" w:line="240" w:lineRule="auto"/>
        <w:rPr>
          <w:rFonts w:cstheme="minorHAnsi"/>
        </w:rPr>
      </w:pPr>
    </w:p>
    <w:p w14:paraId="6362DD0C" w14:textId="5E054F66" w:rsidR="00000F58" w:rsidRPr="00AD3DC4" w:rsidRDefault="00846DA2" w:rsidP="00846DA2">
      <w:pPr>
        <w:pStyle w:val="Heading1"/>
        <w:spacing w:before="0" w:line="240" w:lineRule="auto"/>
        <w:rPr>
          <w:rFonts w:asciiTheme="minorHAnsi" w:hAnsiTheme="minorHAnsi" w:cstheme="minorHAnsi"/>
          <w:b/>
          <w:bCs/>
          <w:color w:val="auto"/>
          <w:sz w:val="22"/>
          <w:szCs w:val="22"/>
        </w:rPr>
      </w:pPr>
      <w:r w:rsidRPr="00AD3DC4">
        <w:rPr>
          <w:rFonts w:asciiTheme="minorHAnsi" w:hAnsiTheme="minorHAnsi" w:cstheme="minorHAnsi"/>
          <w:b/>
          <w:bCs/>
          <w:color w:val="auto"/>
          <w:sz w:val="22"/>
          <w:szCs w:val="22"/>
        </w:rPr>
        <w:t xml:space="preserve">6. </w:t>
      </w:r>
      <w:r w:rsidR="00000F58" w:rsidRPr="00AD3DC4">
        <w:rPr>
          <w:rFonts w:asciiTheme="minorHAnsi" w:hAnsiTheme="minorHAnsi" w:cstheme="minorHAnsi"/>
          <w:b/>
          <w:bCs/>
          <w:color w:val="auto"/>
          <w:sz w:val="22"/>
          <w:szCs w:val="22"/>
        </w:rPr>
        <w:t>Other contributions</w:t>
      </w:r>
    </w:p>
    <w:p w14:paraId="1BFE419C" w14:textId="67D3E96F" w:rsidR="00846DA2" w:rsidRPr="00AD3DC4" w:rsidRDefault="00846DA2" w:rsidP="00846DA2">
      <w:pPr>
        <w:spacing w:after="0" w:line="240" w:lineRule="auto"/>
        <w:rPr>
          <w:rFonts w:cstheme="minorHAnsi"/>
        </w:rPr>
      </w:pPr>
      <w:r w:rsidRPr="00AD3DC4">
        <w:rPr>
          <w:rFonts w:cstheme="minorHAnsi"/>
          <w:shd w:val="clear" w:color="auto" w:fill="FFFFFF"/>
        </w:rPr>
        <w:t>Describe other activities that show the impact of the nominee’s work, such as awards; contributions to scientific peer review (membership on peer review committees, external reviews, etc.); consulting; contributions to professional practice or public policy; membership on committees, boards, or policy-making bodies with government or the private sector.</w:t>
      </w:r>
    </w:p>
    <w:sectPr w:rsidR="00846DA2" w:rsidRPr="00AD3DC4" w:rsidSect="003D69AA">
      <w:headerReference w:type="default" r:id="rId13"/>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Van Asten" w:date="2022-07-11T14:00:00Z" w:initials="PVA">
    <w:p w14:paraId="744EFE87" w14:textId="77777777" w:rsidR="00B0624F" w:rsidRDefault="00B0624F" w:rsidP="00274CF5">
      <w:pPr>
        <w:pStyle w:val="CommentText"/>
      </w:pPr>
      <w:r>
        <w:rPr>
          <w:rStyle w:val="CommentReference"/>
        </w:rPr>
        <w:annotationRef/>
      </w:r>
      <w:r>
        <w:t>Forms of research publications/contributions can vary greatly among disciplines. Given that the nomination may be peer reviewed by an interdisciplinary adjudication committee that includes researchers who may not have direct expertise in the nominee’s field, clearly explain the publication conventions in the nominee’s discipline, to allow informed assessment of the nominee’s research contributions by a variety of experienced researchers.</w:t>
      </w:r>
    </w:p>
  </w:comment>
  <w:comment w:id="1" w:author="Patricia Van Asten" w:date="2022-01-28T10:19:00Z" w:initials="PVA">
    <w:p w14:paraId="0505CF46" w14:textId="15877509" w:rsidR="00E96234" w:rsidRDefault="00E96234" w:rsidP="000A14A4">
      <w:pPr>
        <w:pStyle w:val="CommentText"/>
      </w:pPr>
      <w:r>
        <w:rPr>
          <w:rStyle w:val="CommentReference"/>
        </w:rPr>
        <w:annotationRef/>
      </w:r>
      <w:r>
        <w:rPr>
          <w:color w:val="333333"/>
        </w:rPr>
        <w:t>Contributions may include: books, chapters of books, articles, monographs, memoirs, special papers, review articles, conference/symposia proceedings and abstracts, patents, copyrights, products, services, technology transfer, creative or artistic works (including individual or collective literary or artistic works, such as novels, short stories, poetry, films, videos, visual art, booklets, records, sound creation, collections, exhibition catalogues, etc.), government publications, book reviews by the nominee or published reviews of their work, research reports, papers presented at scholarly meetings or conferences, and other forms of written scholarly expression or participation in public discourse and debate that constitute a contribution to research.</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4EFE87" w15:done="0"/>
  <w15:commentEx w15:paraId="0505CF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AB65" w16cex:dateUtc="2022-07-11T18:00:00Z"/>
  <w16cex:commentExtensible w16cex:durableId="259E41A5" w16cex:dateUtc="2022-01-28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EFE87" w16cid:durableId="2676AB65"/>
  <w16cid:commentId w16cid:paraId="0505CF46" w16cid:durableId="259E41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0C0D" w14:textId="77777777" w:rsidR="00C12A69" w:rsidRDefault="00C12A69" w:rsidP="00C12A69">
      <w:pPr>
        <w:spacing w:after="0" w:line="240" w:lineRule="auto"/>
      </w:pPr>
      <w:r>
        <w:separator/>
      </w:r>
    </w:p>
  </w:endnote>
  <w:endnote w:type="continuationSeparator" w:id="0">
    <w:p w14:paraId="7F994599" w14:textId="77777777" w:rsidR="00C12A69" w:rsidRDefault="00C12A69" w:rsidP="00C1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2D74" w14:textId="77777777" w:rsidR="00C12A69" w:rsidRDefault="00C12A69" w:rsidP="00C12A69">
      <w:pPr>
        <w:spacing w:after="0" w:line="240" w:lineRule="auto"/>
      </w:pPr>
      <w:r>
        <w:separator/>
      </w:r>
    </w:p>
  </w:footnote>
  <w:footnote w:type="continuationSeparator" w:id="0">
    <w:p w14:paraId="3287646E" w14:textId="77777777" w:rsidR="00C12A69" w:rsidRDefault="00C12A69" w:rsidP="00C12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28172"/>
      <w:docPartObj>
        <w:docPartGallery w:val="Page Numbers (Top of Page)"/>
        <w:docPartUnique/>
      </w:docPartObj>
    </w:sdtPr>
    <w:sdtEndPr>
      <w:rPr>
        <w:noProof/>
      </w:rPr>
    </w:sdtEndPr>
    <w:sdtContent>
      <w:p w14:paraId="28EAEEA0" w14:textId="77777777" w:rsidR="00C12A69" w:rsidRDefault="00C12A69" w:rsidP="00C12A69">
        <w:pPr>
          <w:pStyle w:val="Header"/>
        </w:pPr>
        <w:r>
          <w:t>Tier 1 CRC Nominee Name CRC-2022-xxxxxx</w:t>
        </w:r>
        <w:r>
          <w:tab/>
        </w:r>
        <w:r>
          <w:tab/>
        </w:r>
        <w:r>
          <w:fldChar w:fldCharType="begin"/>
        </w:r>
        <w:r>
          <w:instrText xml:space="preserve"> PAGE   \* MERGEFORMAT </w:instrText>
        </w:r>
        <w:r>
          <w:fldChar w:fldCharType="separate"/>
        </w:r>
        <w:r>
          <w:t>1</w:t>
        </w:r>
        <w:r>
          <w:rPr>
            <w:noProof/>
          </w:rPr>
          <w:fldChar w:fldCharType="end"/>
        </w:r>
      </w:p>
    </w:sdtContent>
  </w:sdt>
  <w:p w14:paraId="3D7BA76B" w14:textId="77777777" w:rsidR="00C12A69" w:rsidRDefault="00C12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7049"/>
    <w:multiLevelType w:val="multilevel"/>
    <w:tmpl w:val="C83888CC"/>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F3556C"/>
    <w:multiLevelType w:val="multilevel"/>
    <w:tmpl w:val="CA82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D4FDB"/>
    <w:multiLevelType w:val="hybridMultilevel"/>
    <w:tmpl w:val="F7CAB696"/>
    <w:lvl w:ilvl="0" w:tplc="16E0DFB4">
      <w:start w:val="1"/>
      <w:numFmt w:val="lowerLetter"/>
      <w:lvlText w:val="%1)"/>
      <w:lvlJc w:val="left"/>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115E"/>
    <w:multiLevelType w:val="hybridMultilevel"/>
    <w:tmpl w:val="1A8845F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A4766"/>
    <w:multiLevelType w:val="multilevel"/>
    <w:tmpl w:val="B3FA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B61B7"/>
    <w:multiLevelType w:val="hybridMultilevel"/>
    <w:tmpl w:val="46161544"/>
    <w:lvl w:ilvl="0" w:tplc="FFFFFFFF">
      <w:start w:val="1"/>
      <w:numFmt w:val="lowerLetter"/>
      <w:lvlText w:val="%1)"/>
      <w:lvlJc w:val="left"/>
      <w:pPr>
        <w:ind w:left="720" w:hanging="360"/>
      </w:pPr>
      <w:rPr>
        <w:rFonts w:asciiTheme="majorHAnsi" w:eastAsiaTheme="majorEastAsia" w:hAnsiTheme="majorHAnsi" w:cstheme="majorBidi" w:hint="default"/>
        <w:color w:val="2F5496" w:themeColor="accent1" w:themeShade="BF"/>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6D290C"/>
    <w:multiLevelType w:val="hybridMultilevel"/>
    <w:tmpl w:val="F8A09CE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8381C"/>
    <w:multiLevelType w:val="hybridMultilevel"/>
    <w:tmpl w:val="8696D0C2"/>
    <w:lvl w:ilvl="0" w:tplc="43929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22E21"/>
    <w:multiLevelType w:val="hybridMultilevel"/>
    <w:tmpl w:val="93C8D434"/>
    <w:lvl w:ilvl="0" w:tplc="83B07DF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F026C"/>
    <w:multiLevelType w:val="hybridMultilevel"/>
    <w:tmpl w:val="63EA7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23AB4"/>
    <w:multiLevelType w:val="hybridMultilevel"/>
    <w:tmpl w:val="25BAA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87968"/>
    <w:multiLevelType w:val="hybridMultilevel"/>
    <w:tmpl w:val="997E0F2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45264"/>
    <w:multiLevelType w:val="hybridMultilevel"/>
    <w:tmpl w:val="46161544"/>
    <w:lvl w:ilvl="0" w:tplc="0CBCEA76">
      <w:start w:val="1"/>
      <w:numFmt w:val="lowerLetter"/>
      <w:lvlText w:val="%1)"/>
      <w:lvlJc w:val="left"/>
      <w:pPr>
        <w:ind w:left="720" w:hanging="360"/>
      </w:pPr>
      <w:rPr>
        <w:rFonts w:asciiTheme="majorHAnsi" w:eastAsiaTheme="majorEastAsia" w:hAnsiTheme="majorHAnsi" w:cstheme="majorBidi" w:hint="default"/>
        <w:color w:val="2F5496" w:themeColor="accent1" w:themeShade="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45BE8"/>
    <w:multiLevelType w:val="hybridMultilevel"/>
    <w:tmpl w:val="7AA6A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20186"/>
    <w:multiLevelType w:val="multilevel"/>
    <w:tmpl w:val="52FA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F63E4"/>
    <w:multiLevelType w:val="multilevel"/>
    <w:tmpl w:val="FB14F8AC"/>
    <w:lvl w:ilvl="0">
      <w:start w:val="1"/>
      <w:numFmt w:val="lowerLetter"/>
      <w:lvlText w:val="%1)"/>
      <w:lvlJc w:val="left"/>
      <w:pPr>
        <w:tabs>
          <w:tab w:val="num" w:pos="720"/>
        </w:tabs>
        <w:ind w:left="720" w:hanging="360"/>
      </w:pPr>
      <w:rPr>
        <w:rFonts w:asciiTheme="majorHAnsi" w:eastAsiaTheme="majorEastAsia" w:hAnsiTheme="majorHAnsi" w:cstheme="majorBidi"/>
      </w:r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0216C72"/>
    <w:multiLevelType w:val="multilevel"/>
    <w:tmpl w:val="63D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AA30C3"/>
    <w:multiLevelType w:val="hybridMultilevel"/>
    <w:tmpl w:val="04A6B394"/>
    <w:lvl w:ilvl="0" w:tplc="E99A469E">
      <w:start w:val="1"/>
      <w:numFmt w:val="lowerLetter"/>
      <w:lvlText w:val="%1)"/>
      <w:lvlJc w:val="left"/>
      <w:pPr>
        <w:ind w:left="720" w:hanging="360"/>
      </w:pPr>
      <w:rPr>
        <w:rFonts w:asciiTheme="majorHAnsi" w:eastAsia="Times New Roman" w:hAnsiTheme="majorHAns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528554">
    <w:abstractNumId w:val="16"/>
  </w:num>
  <w:num w:numId="2" w16cid:durableId="2103185655">
    <w:abstractNumId w:val="4"/>
  </w:num>
  <w:num w:numId="3" w16cid:durableId="414284977">
    <w:abstractNumId w:val="1"/>
  </w:num>
  <w:num w:numId="4" w16cid:durableId="525951071">
    <w:abstractNumId w:val="15"/>
  </w:num>
  <w:num w:numId="5" w16cid:durableId="1288856801">
    <w:abstractNumId w:val="14"/>
  </w:num>
  <w:num w:numId="6" w16cid:durableId="678628532">
    <w:abstractNumId w:val="17"/>
  </w:num>
  <w:num w:numId="7" w16cid:durableId="1045056567">
    <w:abstractNumId w:val="0"/>
  </w:num>
  <w:num w:numId="8" w16cid:durableId="1944457979">
    <w:abstractNumId w:val="2"/>
  </w:num>
  <w:num w:numId="9" w16cid:durableId="560948142">
    <w:abstractNumId w:val="12"/>
  </w:num>
  <w:num w:numId="10" w16cid:durableId="1297447866">
    <w:abstractNumId w:val="5"/>
  </w:num>
  <w:num w:numId="11" w16cid:durableId="1796168409">
    <w:abstractNumId w:val="9"/>
  </w:num>
  <w:num w:numId="12" w16cid:durableId="1609586283">
    <w:abstractNumId w:val="13"/>
  </w:num>
  <w:num w:numId="13" w16cid:durableId="742026504">
    <w:abstractNumId w:val="3"/>
  </w:num>
  <w:num w:numId="14" w16cid:durableId="42170722">
    <w:abstractNumId w:val="6"/>
  </w:num>
  <w:num w:numId="15" w16cid:durableId="1428382665">
    <w:abstractNumId w:val="11"/>
  </w:num>
  <w:num w:numId="16" w16cid:durableId="981958523">
    <w:abstractNumId w:val="8"/>
  </w:num>
  <w:num w:numId="17" w16cid:durableId="533543629">
    <w:abstractNumId w:val="10"/>
  </w:num>
  <w:num w:numId="18" w16cid:durableId="7879739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Van Asten">
    <w15:presenceInfo w15:providerId="AD" w15:userId="S::vanasten@uoguelph.ca::812970d6-26a3-4440-b651-00a16279f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58"/>
    <w:rsid w:val="00000F58"/>
    <w:rsid w:val="00083404"/>
    <w:rsid w:val="000A0C25"/>
    <w:rsid w:val="00182FF6"/>
    <w:rsid w:val="002D0433"/>
    <w:rsid w:val="003161DA"/>
    <w:rsid w:val="003D69AA"/>
    <w:rsid w:val="004527EF"/>
    <w:rsid w:val="0049563A"/>
    <w:rsid w:val="004E1579"/>
    <w:rsid w:val="00551CF5"/>
    <w:rsid w:val="006E05BA"/>
    <w:rsid w:val="00846DA2"/>
    <w:rsid w:val="008A2435"/>
    <w:rsid w:val="008D53EC"/>
    <w:rsid w:val="009427AA"/>
    <w:rsid w:val="00961B2E"/>
    <w:rsid w:val="009A770E"/>
    <w:rsid w:val="00A16938"/>
    <w:rsid w:val="00A673A5"/>
    <w:rsid w:val="00AC264B"/>
    <w:rsid w:val="00AD1ECE"/>
    <w:rsid w:val="00AD3DC4"/>
    <w:rsid w:val="00B0624F"/>
    <w:rsid w:val="00B22A23"/>
    <w:rsid w:val="00C12A69"/>
    <w:rsid w:val="00C27FC3"/>
    <w:rsid w:val="00C40A34"/>
    <w:rsid w:val="00C706A3"/>
    <w:rsid w:val="00D111E6"/>
    <w:rsid w:val="00D157B9"/>
    <w:rsid w:val="00E0604E"/>
    <w:rsid w:val="00E9200B"/>
    <w:rsid w:val="00E9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8065"/>
  <w15:chartTrackingRefBased/>
  <w15:docId w15:val="{68D0E43B-CC85-4D4E-BE2E-9B493A98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F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56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3D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F5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12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A69"/>
  </w:style>
  <w:style w:type="paragraph" w:styleId="Footer">
    <w:name w:val="footer"/>
    <w:basedOn w:val="Normal"/>
    <w:link w:val="FooterChar"/>
    <w:uiPriority w:val="99"/>
    <w:unhideWhenUsed/>
    <w:rsid w:val="00C12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A69"/>
  </w:style>
  <w:style w:type="paragraph" w:styleId="NormalWeb">
    <w:name w:val="Normal (Web)"/>
    <w:basedOn w:val="Normal"/>
    <w:uiPriority w:val="99"/>
    <w:semiHidden/>
    <w:unhideWhenUsed/>
    <w:rsid w:val="003D69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69AA"/>
    <w:rPr>
      <w:b/>
      <w:bCs/>
    </w:rPr>
  </w:style>
  <w:style w:type="character" w:styleId="Hyperlink">
    <w:name w:val="Hyperlink"/>
    <w:basedOn w:val="DefaultParagraphFont"/>
    <w:uiPriority w:val="99"/>
    <w:unhideWhenUsed/>
    <w:rsid w:val="003D69AA"/>
    <w:rPr>
      <w:color w:val="0000FF"/>
      <w:u w:val="single"/>
    </w:rPr>
  </w:style>
  <w:style w:type="paragraph" w:customStyle="1" w:styleId="margin-top-medium">
    <w:name w:val="margin-top-medium"/>
    <w:basedOn w:val="Normal"/>
    <w:rsid w:val="00846D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6DA2"/>
    <w:pPr>
      <w:ind w:left="720"/>
      <w:contextualSpacing/>
    </w:pPr>
  </w:style>
  <w:style w:type="character" w:styleId="CommentReference">
    <w:name w:val="annotation reference"/>
    <w:basedOn w:val="DefaultParagraphFont"/>
    <w:uiPriority w:val="99"/>
    <w:semiHidden/>
    <w:unhideWhenUsed/>
    <w:rsid w:val="00D111E6"/>
    <w:rPr>
      <w:sz w:val="16"/>
      <w:szCs w:val="16"/>
    </w:rPr>
  </w:style>
  <w:style w:type="paragraph" w:styleId="CommentText">
    <w:name w:val="annotation text"/>
    <w:basedOn w:val="Normal"/>
    <w:link w:val="CommentTextChar"/>
    <w:uiPriority w:val="99"/>
    <w:unhideWhenUsed/>
    <w:rsid w:val="00D111E6"/>
    <w:pPr>
      <w:spacing w:line="240" w:lineRule="auto"/>
    </w:pPr>
    <w:rPr>
      <w:sz w:val="20"/>
      <w:szCs w:val="20"/>
    </w:rPr>
  </w:style>
  <w:style w:type="character" w:customStyle="1" w:styleId="CommentTextChar">
    <w:name w:val="Comment Text Char"/>
    <w:basedOn w:val="DefaultParagraphFont"/>
    <w:link w:val="CommentText"/>
    <w:uiPriority w:val="99"/>
    <w:rsid w:val="00D111E6"/>
    <w:rPr>
      <w:sz w:val="20"/>
      <w:szCs w:val="20"/>
    </w:rPr>
  </w:style>
  <w:style w:type="paragraph" w:styleId="CommentSubject">
    <w:name w:val="annotation subject"/>
    <w:basedOn w:val="CommentText"/>
    <w:next w:val="CommentText"/>
    <w:link w:val="CommentSubjectChar"/>
    <w:uiPriority w:val="99"/>
    <w:semiHidden/>
    <w:unhideWhenUsed/>
    <w:rsid w:val="00D111E6"/>
    <w:rPr>
      <w:b/>
      <w:bCs/>
    </w:rPr>
  </w:style>
  <w:style w:type="character" w:customStyle="1" w:styleId="CommentSubjectChar">
    <w:name w:val="Comment Subject Char"/>
    <w:basedOn w:val="CommentTextChar"/>
    <w:link w:val="CommentSubject"/>
    <w:uiPriority w:val="99"/>
    <w:semiHidden/>
    <w:rsid w:val="00D111E6"/>
    <w:rPr>
      <w:b/>
      <w:bCs/>
      <w:sz w:val="20"/>
      <w:szCs w:val="20"/>
    </w:rPr>
  </w:style>
  <w:style w:type="character" w:customStyle="1" w:styleId="Heading2Char">
    <w:name w:val="Heading 2 Char"/>
    <w:basedOn w:val="DefaultParagraphFont"/>
    <w:link w:val="Heading2"/>
    <w:uiPriority w:val="9"/>
    <w:rsid w:val="004956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3DC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083404"/>
    <w:rPr>
      <w:color w:val="605E5C"/>
      <w:shd w:val="clear" w:color="auto" w:fill="E1DFDD"/>
    </w:rPr>
  </w:style>
  <w:style w:type="table" w:styleId="TableGrid">
    <w:name w:val="Table Grid"/>
    <w:basedOn w:val="TableNormal"/>
    <w:uiPriority w:val="39"/>
    <w:rsid w:val="000A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62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4562">
      <w:bodyDiv w:val="1"/>
      <w:marLeft w:val="0"/>
      <w:marRight w:val="0"/>
      <w:marTop w:val="0"/>
      <w:marBottom w:val="0"/>
      <w:divBdr>
        <w:top w:val="none" w:sz="0" w:space="0" w:color="auto"/>
        <w:left w:val="none" w:sz="0" w:space="0" w:color="auto"/>
        <w:bottom w:val="none" w:sz="0" w:space="0" w:color="auto"/>
        <w:right w:val="none" w:sz="0" w:space="0" w:color="auto"/>
      </w:divBdr>
    </w:div>
    <w:div w:id="886599935">
      <w:bodyDiv w:val="1"/>
      <w:marLeft w:val="0"/>
      <w:marRight w:val="0"/>
      <w:marTop w:val="0"/>
      <w:marBottom w:val="0"/>
      <w:divBdr>
        <w:top w:val="none" w:sz="0" w:space="0" w:color="auto"/>
        <w:left w:val="none" w:sz="0" w:space="0" w:color="auto"/>
        <w:bottom w:val="none" w:sz="0" w:space="0" w:color="auto"/>
        <w:right w:val="none" w:sz="0" w:space="0" w:color="auto"/>
      </w:divBdr>
    </w:div>
    <w:div w:id="1346177144">
      <w:bodyDiv w:val="1"/>
      <w:marLeft w:val="0"/>
      <w:marRight w:val="0"/>
      <w:marTop w:val="0"/>
      <w:marBottom w:val="0"/>
      <w:divBdr>
        <w:top w:val="none" w:sz="0" w:space="0" w:color="auto"/>
        <w:left w:val="none" w:sz="0" w:space="0" w:color="auto"/>
        <w:bottom w:val="none" w:sz="0" w:space="0" w:color="auto"/>
        <w:right w:val="none" w:sz="0" w:space="0" w:color="auto"/>
      </w:divBdr>
    </w:div>
    <w:div w:id="15316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airs-chaires.gc.ca/program-programme/convergence_portal_instructions-instructions_portail_convergence-eng.aspx" TargetMode="External"/><Relationship Id="rId12" Type="http://schemas.openxmlformats.org/officeDocument/2006/relationships/hyperlink" Target="https://www.chairs-chaires.gc.ca/program-programme/convergence_portal_instructions-instructions_portail_convergence-eng.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Van Asten</dc:creator>
  <cp:keywords/>
  <dc:description/>
  <cp:lastModifiedBy>Patricia Van Asten</cp:lastModifiedBy>
  <cp:revision>9</cp:revision>
  <dcterms:created xsi:type="dcterms:W3CDTF">2022-02-11T15:27:00Z</dcterms:created>
  <dcterms:modified xsi:type="dcterms:W3CDTF">2022-07-11T18:26:00Z</dcterms:modified>
</cp:coreProperties>
</file>