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3F034" w14:textId="65D1CE4C" w:rsidR="006C372D" w:rsidRPr="00064970" w:rsidRDefault="006C372D" w:rsidP="006C372D">
      <w:pPr>
        <w:pStyle w:val="Title"/>
        <w:rPr>
          <w:rFonts w:ascii="Arial" w:hAnsi="Arial" w:cs="Arial"/>
          <w:sz w:val="28"/>
          <w:szCs w:val="28"/>
        </w:rPr>
      </w:pPr>
      <w:r>
        <w:rPr>
          <w:rFonts w:ascii="Arial" w:hAnsi="Arial" w:cs="Arial"/>
          <w:b/>
          <w:bCs/>
          <w:noProof/>
          <w:sz w:val="28"/>
          <w:szCs w:val="28"/>
        </w:rPr>
        <w:drawing>
          <wp:inline distT="0" distB="0" distL="0" distR="0" wp14:anchorId="12E85BC0" wp14:editId="158920D5">
            <wp:extent cx="990600" cy="660400"/>
            <wp:effectExtent l="0" t="0" r="0" b="6350"/>
            <wp:docPr id="1" name="Picture 1" descr="University of Guelph - Improve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Guelph - Improve Lif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6823" cy="671215"/>
                    </a:xfrm>
                    <a:prstGeom prst="rect">
                      <a:avLst/>
                    </a:prstGeom>
                  </pic:spPr>
                </pic:pic>
              </a:graphicData>
            </a:graphic>
          </wp:inline>
        </w:drawing>
      </w:r>
      <w:r>
        <w:rPr>
          <w:rFonts w:ascii="Arial" w:hAnsi="Arial" w:cs="Arial"/>
          <w:b/>
          <w:bCs/>
          <w:sz w:val="28"/>
          <w:szCs w:val="28"/>
        </w:rPr>
        <w:tab/>
      </w:r>
      <w:r>
        <w:rPr>
          <w:rFonts w:ascii="Arial" w:hAnsi="Arial" w:cs="Arial"/>
          <w:b/>
          <w:bCs/>
          <w:sz w:val="28"/>
          <w:szCs w:val="28"/>
        </w:rPr>
        <w:tab/>
      </w:r>
      <w:r w:rsidRPr="007B254D">
        <w:rPr>
          <w:rFonts w:ascii="Arial" w:hAnsi="Arial" w:cs="Arial"/>
          <w:b/>
          <w:bCs/>
          <w:sz w:val="28"/>
          <w:szCs w:val="28"/>
        </w:rPr>
        <w:t xml:space="preserve">Stream </w:t>
      </w:r>
      <w:r>
        <w:rPr>
          <w:rFonts w:ascii="Arial" w:hAnsi="Arial" w:cs="Arial"/>
          <w:b/>
          <w:bCs/>
          <w:sz w:val="28"/>
          <w:szCs w:val="28"/>
        </w:rPr>
        <w:t>2</w:t>
      </w:r>
      <w:r w:rsidRPr="00064970">
        <w:rPr>
          <w:rFonts w:ascii="Arial" w:hAnsi="Arial" w:cs="Arial"/>
          <w:sz w:val="28"/>
          <w:szCs w:val="28"/>
        </w:rPr>
        <w:t xml:space="preserve"> UG Word Application Template</w:t>
      </w:r>
    </w:p>
    <w:p w14:paraId="7412CA29" w14:textId="13109347" w:rsidR="006C372D" w:rsidRPr="00064970" w:rsidRDefault="006C372D" w:rsidP="006C372D">
      <w:pPr>
        <w:pStyle w:val="Title"/>
        <w:jc w:val="center"/>
        <w:rPr>
          <w:rFonts w:ascii="Arial" w:hAnsi="Arial" w:cs="Arial"/>
          <w:sz w:val="28"/>
          <w:szCs w:val="28"/>
        </w:rPr>
      </w:pPr>
      <w:r w:rsidRPr="00064970">
        <w:rPr>
          <w:rFonts w:ascii="Arial" w:hAnsi="Arial" w:cs="Arial"/>
          <w:sz w:val="28"/>
          <w:szCs w:val="28"/>
        </w:rPr>
        <w:t>Ontario Research Fund – Research Excellence Round 1</w:t>
      </w:r>
      <w:r w:rsidR="00981F8B">
        <w:rPr>
          <w:rFonts w:ascii="Arial" w:hAnsi="Arial" w:cs="Arial"/>
          <w:sz w:val="28"/>
          <w:szCs w:val="28"/>
        </w:rPr>
        <w:t>2</w:t>
      </w:r>
      <w:r w:rsidRPr="00064970">
        <w:rPr>
          <w:rFonts w:ascii="Arial" w:hAnsi="Arial" w:cs="Arial"/>
          <w:sz w:val="28"/>
          <w:szCs w:val="28"/>
        </w:rPr>
        <w:t xml:space="preserve"> </w:t>
      </w:r>
    </w:p>
    <w:p w14:paraId="0FE28DD8" w14:textId="77777777" w:rsidR="006C372D" w:rsidRPr="00064970" w:rsidRDefault="006C372D" w:rsidP="006C372D">
      <w:pPr>
        <w:rPr>
          <w:sz w:val="22"/>
          <w:szCs w:val="22"/>
        </w:rPr>
      </w:pPr>
    </w:p>
    <w:tbl>
      <w:tblPr>
        <w:tblStyle w:val="TableGrid"/>
        <w:tblW w:w="0" w:type="auto"/>
        <w:tblLook w:val="04A0" w:firstRow="1" w:lastRow="0" w:firstColumn="1" w:lastColumn="0" w:noHBand="0" w:noVBand="1"/>
      </w:tblPr>
      <w:tblGrid>
        <w:gridCol w:w="10790"/>
      </w:tblGrid>
      <w:tr w:rsidR="006C372D" w14:paraId="0221D6F1" w14:textId="77777777" w:rsidTr="006C372D">
        <w:tc>
          <w:tcPr>
            <w:tcW w:w="10790" w:type="dxa"/>
          </w:tcPr>
          <w:p w14:paraId="0261913F" w14:textId="4B551381" w:rsidR="006C372D" w:rsidRPr="00064970" w:rsidRDefault="006C372D" w:rsidP="006C372D">
            <w:pPr>
              <w:rPr>
                <w:i/>
                <w:iCs/>
                <w:sz w:val="22"/>
                <w:szCs w:val="22"/>
              </w:rPr>
            </w:pPr>
            <w:r w:rsidRPr="00064970">
              <w:rPr>
                <w:b/>
                <w:bCs/>
                <w:i/>
                <w:iCs/>
                <w:sz w:val="22"/>
                <w:szCs w:val="22"/>
              </w:rPr>
              <w:t>This template is for drafting Sections 2-</w:t>
            </w:r>
            <w:r w:rsidR="00613840">
              <w:rPr>
                <w:b/>
                <w:bCs/>
                <w:i/>
                <w:iCs/>
                <w:sz w:val="22"/>
                <w:szCs w:val="22"/>
              </w:rPr>
              <w:t>8</w:t>
            </w:r>
            <w:r w:rsidRPr="00064970">
              <w:rPr>
                <w:b/>
                <w:bCs/>
                <w:i/>
                <w:iCs/>
                <w:sz w:val="22"/>
                <w:szCs w:val="22"/>
              </w:rPr>
              <w:t xml:space="preserve"> to aid in review and revision</w:t>
            </w:r>
            <w:r w:rsidRPr="00064970">
              <w:rPr>
                <w:i/>
                <w:iCs/>
                <w:sz w:val="22"/>
                <w:szCs w:val="22"/>
              </w:rPr>
              <w:t>. All material must be transferred to the PDF application form before final submission (due internally to Research</w:t>
            </w:r>
            <w:r w:rsidR="001F4240">
              <w:rPr>
                <w:i/>
                <w:iCs/>
                <w:sz w:val="22"/>
                <w:szCs w:val="22"/>
              </w:rPr>
              <w:t xml:space="preserve"> Services Office by </w:t>
            </w:r>
            <w:r w:rsidR="00981F8B">
              <w:rPr>
                <w:i/>
                <w:iCs/>
                <w:sz w:val="22"/>
                <w:szCs w:val="22"/>
              </w:rPr>
              <w:t>September</w:t>
            </w:r>
            <w:r w:rsidR="001F4240">
              <w:rPr>
                <w:i/>
                <w:iCs/>
                <w:sz w:val="22"/>
                <w:szCs w:val="22"/>
              </w:rPr>
              <w:t xml:space="preserve"> 20, 2023</w:t>
            </w:r>
            <w:r w:rsidRPr="00064970">
              <w:rPr>
                <w:i/>
                <w:iCs/>
                <w:sz w:val="22"/>
                <w:szCs w:val="22"/>
              </w:rPr>
              <w:t>)</w:t>
            </w:r>
            <w:r>
              <w:rPr>
                <w:i/>
                <w:iCs/>
                <w:sz w:val="22"/>
                <w:szCs w:val="22"/>
              </w:rPr>
              <w:t xml:space="preserve">.  </w:t>
            </w:r>
          </w:p>
          <w:p w14:paraId="740DCCDD" w14:textId="77777777" w:rsidR="006C372D" w:rsidRPr="00064970" w:rsidRDefault="006C372D" w:rsidP="006C372D">
            <w:pPr>
              <w:rPr>
                <w:i/>
                <w:iCs/>
                <w:sz w:val="22"/>
                <w:szCs w:val="22"/>
              </w:rPr>
            </w:pPr>
          </w:p>
          <w:p w14:paraId="50793638" w14:textId="16C28311" w:rsidR="006C372D" w:rsidRPr="00064970" w:rsidRDefault="006C372D" w:rsidP="006C372D">
            <w:pPr>
              <w:rPr>
                <w:i/>
                <w:iCs/>
                <w:sz w:val="22"/>
                <w:szCs w:val="22"/>
              </w:rPr>
            </w:pPr>
            <w:r w:rsidRPr="00064970">
              <w:rPr>
                <w:i/>
                <w:iCs/>
                <w:sz w:val="22"/>
                <w:szCs w:val="22"/>
              </w:rPr>
              <w:t xml:space="preserve">Please refer to the ORF-RE </w:t>
            </w:r>
            <w:hyperlink r:id="rId9" w:history="1">
              <w:r w:rsidRPr="001F4240">
                <w:rPr>
                  <w:rStyle w:val="Hyperlink"/>
                  <w:i/>
                  <w:iCs/>
                  <w:sz w:val="22"/>
                  <w:szCs w:val="22"/>
                </w:rPr>
                <w:t>Round 1</w:t>
              </w:r>
              <w:r w:rsidR="00981F8B" w:rsidRPr="001F4240">
                <w:rPr>
                  <w:rStyle w:val="Hyperlink"/>
                  <w:i/>
                  <w:iCs/>
                  <w:sz w:val="22"/>
                  <w:szCs w:val="22"/>
                </w:rPr>
                <w:t>2</w:t>
              </w:r>
              <w:r w:rsidRPr="001F4240">
                <w:rPr>
                  <w:rStyle w:val="Hyperlink"/>
                  <w:i/>
                  <w:iCs/>
                  <w:sz w:val="22"/>
                  <w:szCs w:val="22"/>
                </w:rPr>
                <w:t xml:space="preserve"> Program Guidelines and Application Form</w:t>
              </w:r>
            </w:hyperlink>
            <w:r w:rsidRPr="00064970">
              <w:rPr>
                <w:i/>
                <w:iCs/>
                <w:sz w:val="22"/>
                <w:szCs w:val="22"/>
              </w:rPr>
              <w:t xml:space="preserve"> for full instructions. </w:t>
            </w:r>
          </w:p>
          <w:p w14:paraId="24AB242E" w14:textId="77777777" w:rsidR="006C372D" w:rsidRPr="006C372D" w:rsidRDefault="006C372D" w:rsidP="006C372D">
            <w:pPr>
              <w:rPr>
                <w:i/>
                <w:iCs/>
                <w:sz w:val="22"/>
                <w:szCs w:val="22"/>
              </w:rPr>
            </w:pPr>
          </w:p>
          <w:p w14:paraId="1C17A65D" w14:textId="2DE1AD62" w:rsidR="006C372D" w:rsidRDefault="006C372D" w:rsidP="006C372D">
            <w:pPr>
              <w:rPr>
                <w:i/>
                <w:iCs/>
                <w:sz w:val="22"/>
                <w:szCs w:val="22"/>
              </w:rPr>
            </w:pPr>
            <w:r w:rsidRPr="006C372D">
              <w:rPr>
                <w:i/>
                <w:iCs/>
                <w:sz w:val="22"/>
                <w:szCs w:val="22"/>
              </w:rPr>
              <w:t xml:space="preserve">To navigate between sections of this document, Select View&gt;Navigation Pane&gt;Headings.  </w:t>
            </w:r>
            <w:r>
              <w:rPr>
                <w:i/>
                <w:iCs/>
                <w:sz w:val="22"/>
                <w:szCs w:val="22"/>
              </w:rPr>
              <w:t>Use Arial font 11.</w:t>
            </w:r>
          </w:p>
          <w:p w14:paraId="5C927E21" w14:textId="77777777" w:rsidR="006C372D" w:rsidRPr="006C372D" w:rsidRDefault="006C372D" w:rsidP="006C372D">
            <w:pPr>
              <w:rPr>
                <w:i/>
                <w:iCs/>
                <w:sz w:val="22"/>
                <w:szCs w:val="22"/>
              </w:rPr>
            </w:pPr>
          </w:p>
          <w:p w14:paraId="5255ED24" w14:textId="1A005D1A" w:rsidR="006C372D" w:rsidRDefault="006C372D" w:rsidP="006C372D">
            <w:pPr>
              <w:rPr>
                <w:i/>
                <w:iCs/>
                <w:sz w:val="22"/>
                <w:szCs w:val="22"/>
              </w:rPr>
            </w:pPr>
            <w:r w:rsidRPr="006C372D">
              <w:rPr>
                <w:i/>
                <w:iCs/>
                <w:sz w:val="22"/>
                <w:szCs w:val="22"/>
                <w:highlight w:val="cyan"/>
              </w:rPr>
              <w:t xml:space="preserve">Note:  Sections 2-9 must add to </w:t>
            </w:r>
            <w:r w:rsidRPr="006C372D">
              <w:rPr>
                <w:b/>
                <w:bCs/>
                <w:i/>
                <w:iCs/>
                <w:sz w:val="22"/>
                <w:szCs w:val="22"/>
                <w:highlight w:val="cyan"/>
              </w:rPr>
              <w:t xml:space="preserve">no more than 30 pages </w:t>
            </w:r>
            <w:r w:rsidRPr="006C372D">
              <w:rPr>
                <w:i/>
                <w:iCs/>
                <w:sz w:val="22"/>
                <w:szCs w:val="22"/>
                <w:highlight w:val="cyan"/>
              </w:rPr>
              <w:t xml:space="preserve">(excluding References and Figures sections). There are no character limits for each of these sections. Applicants should use the space as appropriate. </w:t>
            </w:r>
          </w:p>
          <w:p w14:paraId="77C51765" w14:textId="77777777" w:rsidR="006C372D" w:rsidRPr="00064970" w:rsidRDefault="006C372D" w:rsidP="006C372D">
            <w:pPr>
              <w:rPr>
                <w:i/>
                <w:iCs/>
                <w:sz w:val="22"/>
                <w:szCs w:val="22"/>
              </w:rPr>
            </w:pPr>
            <w:r w:rsidRPr="00064970">
              <w:rPr>
                <w:i/>
                <w:iCs/>
                <w:sz w:val="22"/>
                <w:szCs w:val="22"/>
              </w:rPr>
              <w:t xml:space="preserve">If a page </w:t>
            </w:r>
            <w:r>
              <w:rPr>
                <w:i/>
                <w:iCs/>
                <w:sz w:val="22"/>
                <w:szCs w:val="22"/>
              </w:rPr>
              <w:t xml:space="preserve">of the PDF application form </w:t>
            </w:r>
            <w:r w:rsidRPr="00064970">
              <w:rPr>
                <w:i/>
                <w:iCs/>
                <w:sz w:val="22"/>
                <w:szCs w:val="22"/>
              </w:rPr>
              <w:t>is left 1/3 empty, you can add an addition</w:t>
            </w:r>
            <w:r>
              <w:rPr>
                <w:i/>
                <w:iCs/>
                <w:sz w:val="22"/>
                <w:szCs w:val="22"/>
              </w:rPr>
              <w:t xml:space="preserve">al </w:t>
            </w:r>
            <w:r w:rsidRPr="00064970">
              <w:rPr>
                <w:i/>
                <w:iCs/>
                <w:sz w:val="22"/>
                <w:szCs w:val="22"/>
              </w:rPr>
              <w:t xml:space="preserve">1/3 page </w:t>
            </w:r>
            <w:r>
              <w:rPr>
                <w:i/>
                <w:iCs/>
                <w:sz w:val="22"/>
                <w:szCs w:val="22"/>
              </w:rPr>
              <w:t xml:space="preserve">of text </w:t>
            </w:r>
            <w:r w:rsidRPr="00064970">
              <w:rPr>
                <w:i/>
                <w:iCs/>
                <w:sz w:val="22"/>
                <w:szCs w:val="22"/>
              </w:rPr>
              <w:t>to your proposal.</w:t>
            </w:r>
          </w:p>
          <w:p w14:paraId="5F1F8276" w14:textId="77777777" w:rsidR="006C372D" w:rsidRPr="00064970" w:rsidRDefault="006C372D" w:rsidP="006C372D">
            <w:pPr>
              <w:rPr>
                <w:i/>
                <w:iCs/>
                <w:sz w:val="22"/>
                <w:szCs w:val="22"/>
              </w:rPr>
            </w:pPr>
          </w:p>
          <w:p w14:paraId="1B005B8E" w14:textId="63739189" w:rsidR="006C372D" w:rsidRPr="006C372D" w:rsidRDefault="006C372D" w:rsidP="006C372D">
            <w:pPr>
              <w:rPr>
                <w:i/>
                <w:iCs/>
                <w:sz w:val="22"/>
                <w:szCs w:val="22"/>
              </w:rPr>
            </w:pPr>
            <w:r>
              <w:rPr>
                <w:i/>
                <w:iCs/>
                <w:sz w:val="22"/>
                <w:szCs w:val="22"/>
              </w:rPr>
              <w:t>P</w:t>
            </w:r>
            <w:r w:rsidRPr="00064970">
              <w:rPr>
                <w:i/>
                <w:iCs/>
                <w:sz w:val="22"/>
                <w:szCs w:val="22"/>
              </w:rPr>
              <w:t>osition information strategically</w:t>
            </w:r>
            <w:r>
              <w:rPr>
                <w:i/>
                <w:iCs/>
                <w:sz w:val="22"/>
                <w:szCs w:val="22"/>
              </w:rPr>
              <w:t xml:space="preserve"> to avoid duplication between sections</w:t>
            </w:r>
            <w:r w:rsidRPr="00064970">
              <w:rPr>
                <w:i/>
                <w:iCs/>
                <w:sz w:val="22"/>
                <w:szCs w:val="22"/>
              </w:rPr>
              <w:t>.  Use sub-headings</w:t>
            </w:r>
            <w:r>
              <w:rPr>
                <w:i/>
                <w:iCs/>
                <w:sz w:val="22"/>
                <w:szCs w:val="22"/>
              </w:rPr>
              <w:t xml:space="preserve"> to improve readability.  On PDF application form – it </w:t>
            </w:r>
            <w:r w:rsidR="00981F8B">
              <w:rPr>
                <w:i/>
                <w:iCs/>
                <w:sz w:val="22"/>
                <w:szCs w:val="22"/>
              </w:rPr>
              <w:t>may n</w:t>
            </w:r>
            <w:r>
              <w:rPr>
                <w:i/>
                <w:iCs/>
                <w:sz w:val="22"/>
                <w:szCs w:val="22"/>
              </w:rPr>
              <w:t xml:space="preserve">ot </w:t>
            </w:r>
            <w:r w:rsidR="00981F8B">
              <w:rPr>
                <w:i/>
                <w:iCs/>
                <w:sz w:val="22"/>
                <w:szCs w:val="22"/>
              </w:rPr>
              <w:t xml:space="preserve">be </w:t>
            </w:r>
            <w:r>
              <w:rPr>
                <w:i/>
                <w:iCs/>
                <w:sz w:val="22"/>
                <w:szCs w:val="22"/>
              </w:rPr>
              <w:t>possible to bold, underline or superscript</w:t>
            </w:r>
            <w:r w:rsidRPr="00064970">
              <w:rPr>
                <w:i/>
                <w:iCs/>
                <w:sz w:val="22"/>
                <w:szCs w:val="22"/>
              </w:rPr>
              <w:t>.</w:t>
            </w:r>
          </w:p>
          <w:p w14:paraId="0EAC46B9" w14:textId="77777777" w:rsidR="006C372D" w:rsidRDefault="006C372D" w:rsidP="006C372D">
            <w:pPr>
              <w:pStyle w:val="Title"/>
              <w:rPr>
                <w:sz w:val="22"/>
                <w:szCs w:val="22"/>
              </w:rPr>
            </w:pPr>
          </w:p>
        </w:tc>
      </w:tr>
    </w:tbl>
    <w:p w14:paraId="21CAE8A2" w14:textId="01685032" w:rsidR="00FB4C93" w:rsidRPr="000213E3" w:rsidRDefault="00FB4C93" w:rsidP="006C372D">
      <w:pPr>
        <w:pStyle w:val="Title"/>
        <w:rPr>
          <w:sz w:val="22"/>
          <w:szCs w:val="22"/>
        </w:rPr>
      </w:pPr>
    </w:p>
    <w:p w14:paraId="05257240" w14:textId="77777777" w:rsidR="00B947B0" w:rsidRPr="000213E3" w:rsidRDefault="00B947B0" w:rsidP="00B947B0">
      <w:pPr>
        <w:spacing w:after="0"/>
        <w:rPr>
          <w:sz w:val="22"/>
          <w:szCs w:val="22"/>
        </w:rPr>
      </w:pPr>
    </w:p>
    <w:p w14:paraId="03C7ACBD" w14:textId="067C1CFB" w:rsidR="00CA6680" w:rsidRPr="00A45418" w:rsidRDefault="00A063FA" w:rsidP="004C4929">
      <w:pPr>
        <w:pStyle w:val="Heading1"/>
        <w:rPr>
          <w:b/>
          <w:bCs/>
          <w:sz w:val="22"/>
          <w:szCs w:val="22"/>
        </w:rPr>
      </w:pPr>
      <w:r w:rsidRPr="00A45418">
        <w:rPr>
          <w:b/>
          <w:bCs/>
          <w:sz w:val="22"/>
          <w:szCs w:val="22"/>
        </w:rPr>
        <w:t>Section 2: Research Excellence</w:t>
      </w:r>
    </w:p>
    <w:p w14:paraId="0101A28B" w14:textId="57396E2A" w:rsidR="004C4929" w:rsidRPr="00613840" w:rsidRDefault="00E915D6" w:rsidP="004617A6">
      <w:pPr>
        <w:pStyle w:val="Heading2"/>
        <w:rPr>
          <w:rFonts w:ascii="Arial" w:hAnsi="Arial" w:cs="Arial"/>
          <w:color w:val="1F4E79" w:themeColor="accent1" w:themeShade="80"/>
          <w:sz w:val="22"/>
          <w:szCs w:val="22"/>
        </w:rPr>
      </w:pPr>
      <w:r w:rsidRPr="00613840">
        <w:rPr>
          <w:rStyle w:val="Heading2Char"/>
          <w:rFonts w:ascii="Arial" w:hAnsi="Arial" w:cs="Arial"/>
          <w:color w:val="1F4E79" w:themeColor="accent1" w:themeShade="80"/>
          <w:sz w:val="22"/>
          <w:szCs w:val="22"/>
        </w:rPr>
        <w:t>Scientific Merit</w:t>
      </w:r>
    </w:p>
    <w:p w14:paraId="36C55F46" w14:textId="25B07AB1" w:rsidR="004C4929" w:rsidRPr="000213E3" w:rsidRDefault="004C4929" w:rsidP="004C4929">
      <w:pPr>
        <w:rPr>
          <w:sz w:val="22"/>
          <w:szCs w:val="22"/>
        </w:rPr>
      </w:pPr>
      <w:r w:rsidRPr="000213E3">
        <w:rPr>
          <w:sz w:val="22"/>
          <w:szCs w:val="22"/>
        </w:rPr>
        <w:t>Describe what is new and significant about the research</w:t>
      </w:r>
      <w:r w:rsidR="00E915D6" w:rsidRPr="000213E3">
        <w:rPr>
          <w:sz w:val="22"/>
          <w:szCs w:val="22"/>
        </w:rPr>
        <w:t xml:space="preserve"> that has led you to the proposed experimental research </w:t>
      </w:r>
      <w:commentRangeStart w:id="0"/>
      <w:r w:rsidR="00E915D6" w:rsidRPr="000213E3">
        <w:rPr>
          <w:sz w:val="22"/>
          <w:szCs w:val="22"/>
        </w:rPr>
        <w:t>project</w:t>
      </w:r>
      <w:r w:rsidRPr="000213E3">
        <w:rPr>
          <w:sz w:val="22"/>
          <w:szCs w:val="22"/>
        </w:rPr>
        <w:t>.</w:t>
      </w:r>
      <w:commentRangeEnd w:id="0"/>
      <w:r w:rsidR="00DA4EA4">
        <w:rPr>
          <w:rStyle w:val="CommentReference"/>
        </w:rPr>
        <w:commentReference w:id="0"/>
      </w:r>
    </w:p>
    <w:p w14:paraId="4EFB79F8" w14:textId="77777777" w:rsidR="004C4929" w:rsidRPr="000213E3" w:rsidRDefault="004C4929" w:rsidP="00FB4C93">
      <w:pPr>
        <w:rPr>
          <w:rStyle w:val="Heading2Char"/>
          <w:rFonts w:ascii="Arial" w:hAnsi="Arial" w:cs="Arial"/>
          <w:sz w:val="22"/>
          <w:szCs w:val="22"/>
        </w:rPr>
      </w:pPr>
    </w:p>
    <w:p w14:paraId="4C6ACAB8" w14:textId="13CA3261" w:rsidR="00CD7CB9" w:rsidRPr="00613840" w:rsidRDefault="00CD7CB9" w:rsidP="004617A6">
      <w:pPr>
        <w:pStyle w:val="Heading2"/>
        <w:rPr>
          <w:rStyle w:val="Heading2Char"/>
          <w:rFonts w:ascii="Arial" w:hAnsi="Arial" w:cs="Arial"/>
          <w:color w:val="1F4E79" w:themeColor="accent1" w:themeShade="80"/>
          <w:sz w:val="22"/>
          <w:szCs w:val="22"/>
        </w:rPr>
      </w:pPr>
      <w:r w:rsidRPr="00613840">
        <w:rPr>
          <w:rStyle w:val="Heading2Char"/>
          <w:rFonts w:ascii="Arial" w:hAnsi="Arial" w:cs="Arial"/>
          <w:color w:val="1F4E79" w:themeColor="accent1" w:themeShade="80"/>
          <w:sz w:val="22"/>
          <w:szCs w:val="22"/>
        </w:rPr>
        <w:t>Linkages to previously funded ORF-RE projects</w:t>
      </w:r>
    </w:p>
    <w:p w14:paraId="0105FE29" w14:textId="17D312E4" w:rsidR="004C4929" w:rsidRPr="000213E3" w:rsidRDefault="004C4929" w:rsidP="004C4929">
      <w:pPr>
        <w:rPr>
          <w:sz w:val="22"/>
          <w:szCs w:val="22"/>
        </w:rPr>
      </w:pPr>
      <w:r w:rsidRPr="000213E3">
        <w:rPr>
          <w:sz w:val="22"/>
          <w:szCs w:val="22"/>
        </w:rPr>
        <w:t>Describe how this proposal enhances/improves previously funded ORF-RE project(s), if applicable</w:t>
      </w:r>
    </w:p>
    <w:p w14:paraId="569E9BA4" w14:textId="77777777" w:rsidR="004665FE" w:rsidRPr="000213E3" w:rsidRDefault="004665FE" w:rsidP="004C4929">
      <w:pPr>
        <w:rPr>
          <w:sz w:val="22"/>
          <w:szCs w:val="22"/>
        </w:rPr>
      </w:pPr>
    </w:p>
    <w:p w14:paraId="1DC5D419" w14:textId="41B7A8E3" w:rsidR="001B6313" w:rsidRPr="00613840" w:rsidRDefault="001B6313" w:rsidP="004617A6">
      <w:pPr>
        <w:pStyle w:val="Heading2"/>
        <w:rPr>
          <w:rFonts w:ascii="Arial" w:hAnsi="Arial" w:cs="Arial"/>
          <w:color w:val="1F4E79" w:themeColor="accent1" w:themeShade="80"/>
          <w:sz w:val="22"/>
          <w:szCs w:val="22"/>
        </w:rPr>
      </w:pPr>
      <w:r w:rsidRPr="00613840">
        <w:rPr>
          <w:rStyle w:val="Heading2Char"/>
          <w:rFonts w:ascii="Arial" w:hAnsi="Arial" w:cs="Arial"/>
          <w:color w:val="1F4E79" w:themeColor="accent1" w:themeShade="80"/>
          <w:sz w:val="22"/>
          <w:szCs w:val="22"/>
        </w:rPr>
        <w:t>Proposal Integration</w:t>
      </w:r>
    </w:p>
    <w:p w14:paraId="7BF03155" w14:textId="3C6E889C" w:rsidR="004665FE" w:rsidRPr="000213E3" w:rsidRDefault="0067625F" w:rsidP="004C4929">
      <w:pPr>
        <w:rPr>
          <w:sz w:val="22"/>
          <w:szCs w:val="22"/>
        </w:rPr>
      </w:pPr>
      <w:r w:rsidRPr="000213E3">
        <w:rPr>
          <w:sz w:val="22"/>
          <w:szCs w:val="22"/>
        </w:rPr>
        <w:t>If the proposal includes multiple sub-projects, describe how you plan on integrating the projects/topics.</w:t>
      </w:r>
    </w:p>
    <w:p w14:paraId="3DBE8E80" w14:textId="77777777" w:rsidR="004665FE" w:rsidRPr="000213E3" w:rsidRDefault="004665FE" w:rsidP="004C4929">
      <w:pPr>
        <w:rPr>
          <w:sz w:val="22"/>
          <w:szCs w:val="22"/>
        </w:rPr>
      </w:pPr>
    </w:p>
    <w:p w14:paraId="526D8FA7" w14:textId="4DDE9543" w:rsidR="001B6313" w:rsidRPr="00613840" w:rsidRDefault="001B6313" w:rsidP="004617A6">
      <w:pPr>
        <w:pStyle w:val="Heading2"/>
        <w:rPr>
          <w:rFonts w:ascii="Arial" w:hAnsi="Arial" w:cs="Arial"/>
          <w:color w:val="1F4E79" w:themeColor="accent1" w:themeShade="80"/>
          <w:sz w:val="22"/>
          <w:szCs w:val="22"/>
        </w:rPr>
      </w:pPr>
      <w:r w:rsidRPr="00613840">
        <w:rPr>
          <w:rStyle w:val="Heading2Char"/>
          <w:rFonts w:ascii="Arial" w:hAnsi="Arial" w:cs="Arial"/>
          <w:color w:val="1F4E79" w:themeColor="accent1" w:themeShade="80"/>
          <w:sz w:val="22"/>
          <w:szCs w:val="22"/>
        </w:rPr>
        <w:t>Research Collaboration</w:t>
      </w:r>
      <w:r w:rsidRPr="00613840">
        <w:rPr>
          <w:rFonts w:ascii="Arial" w:hAnsi="Arial" w:cs="Arial"/>
          <w:color w:val="1F4E79" w:themeColor="accent1" w:themeShade="80"/>
          <w:sz w:val="22"/>
          <w:szCs w:val="22"/>
        </w:rPr>
        <w:t xml:space="preserve"> </w:t>
      </w:r>
    </w:p>
    <w:p w14:paraId="63CC079C" w14:textId="59A0F518" w:rsidR="004665FE" w:rsidRPr="000213E3" w:rsidRDefault="0067625F" w:rsidP="004C4929">
      <w:pPr>
        <w:rPr>
          <w:sz w:val="22"/>
          <w:szCs w:val="22"/>
        </w:rPr>
      </w:pPr>
      <w:r w:rsidRPr="000213E3">
        <w:rPr>
          <w:sz w:val="22"/>
          <w:szCs w:val="22"/>
        </w:rPr>
        <w:t>Describe the nature and level of inter-institutional and/or international research collaborations</w:t>
      </w:r>
    </w:p>
    <w:p w14:paraId="254CE38F" w14:textId="77777777" w:rsidR="004665FE" w:rsidRPr="000213E3" w:rsidRDefault="004665FE" w:rsidP="004C4929">
      <w:pPr>
        <w:rPr>
          <w:sz w:val="22"/>
          <w:szCs w:val="22"/>
        </w:rPr>
      </w:pPr>
    </w:p>
    <w:p w14:paraId="134A9EB1" w14:textId="77777777" w:rsidR="000A0630" w:rsidRPr="00613840" w:rsidRDefault="001B6313" w:rsidP="004617A6">
      <w:pPr>
        <w:pStyle w:val="Heading2"/>
        <w:rPr>
          <w:rFonts w:ascii="Arial" w:hAnsi="Arial" w:cs="Arial"/>
          <w:color w:val="1F4E79" w:themeColor="accent1" w:themeShade="80"/>
          <w:sz w:val="22"/>
          <w:szCs w:val="22"/>
        </w:rPr>
      </w:pPr>
      <w:r w:rsidRPr="00613840">
        <w:rPr>
          <w:rStyle w:val="Heading2Char"/>
          <w:rFonts w:ascii="Arial" w:hAnsi="Arial" w:cs="Arial"/>
          <w:color w:val="1F4E79" w:themeColor="accent1" w:themeShade="80"/>
          <w:sz w:val="22"/>
          <w:szCs w:val="22"/>
        </w:rPr>
        <w:t>Principal Investigator and Co-Investigators</w:t>
      </w:r>
      <w:r w:rsidRPr="00613840">
        <w:rPr>
          <w:rFonts w:ascii="Arial" w:hAnsi="Arial" w:cs="Arial"/>
          <w:color w:val="1F4E79" w:themeColor="accent1" w:themeShade="80"/>
          <w:sz w:val="22"/>
          <w:szCs w:val="22"/>
        </w:rPr>
        <w:t xml:space="preserve"> (max of 0.5 pages per investigator.</w:t>
      </w:r>
      <w:r w:rsidR="000A0630" w:rsidRPr="00613840">
        <w:rPr>
          <w:rFonts w:ascii="Arial" w:hAnsi="Arial" w:cs="Arial"/>
          <w:color w:val="1F4E79" w:themeColor="accent1" w:themeShade="80"/>
          <w:sz w:val="22"/>
          <w:szCs w:val="22"/>
        </w:rPr>
        <w:t>)</w:t>
      </w:r>
    </w:p>
    <w:p w14:paraId="30B6B0A3" w14:textId="2AFC5301" w:rsidR="001B6313" w:rsidRPr="000213E3" w:rsidRDefault="001B6313" w:rsidP="004C4929">
      <w:pPr>
        <w:rPr>
          <w:sz w:val="22"/>
          <w:szCs w:val="22"/>
        </w:rPr>
      </w:pPr>
      <w:r w:rsidRPr="000213E3">
        <w:rPr>
          <w:sz w:val="22"/>
          <w:szCs w:val="22"/>
        </w:rPr>
        <w:t>Include relevant qualifications, time spent on the project, and expected contributions.</w:t>
      </w:r>
      <w:r w:rsidR="008B1F2B" w:rsidRPr="000213E3">
        <w:rPr>
          <w:sz w:val="22"/>
          <w:szCs w:val="22"/>
        </w:rPr>
        <w:t>)</w:t>
      </w:r>
    </w:p>
    <w:p w14:paraId="6FF54D4E" w14:textId="77777777" w:rsidR="005C5E2C" w:rsidRPr="000213E3" w:rsidRDefault="005C5E2C" w:rsidP="004C4929">
      <w:pPr>
        <w:rPr>
          <w:sz w:val="22"/>
          <w:szCs w:val="22"/>
        </w:rPr>
      </w:pPr>
    </w:p>
    <w:p w14:paraId="6D89FC84" w14:textId="77777777" w:rsidR="001B6313" w:rsidRPr="000213E3" w:rsidRDefault="001B6313" w:rsidP="004C4929">
      <w:pPr>
        <w:rPr>
          <w:sz w:val="22"/>
          <w:szCs w:val="22"/>
        </w:rPr>
      </w:pPr>
    </w:p>
    <w:p w14:paraId="652C7EFF" w14:textId="05DEBC83" w:rsidR="00E915D6" w:rsidRPr="00A45418" w:rsidRDefault="008B1F2B" w:rsidP="004C4929">
      <w:pPr>
        <w:pStyle w:val="Heading1"/>
        <w:rPr>
          <w:rStyle w:val="Heading1Char"/>
          <w:b/>
          <w:bCs/>
          <w:sz w:val="22"/>
          <w:szCs w:val="22"/>
        </w:rPr>
      </w:pPr>
      <w:r w:rsidRPr="00A45418">
        <w:rPr>
          <w:rStyle w:val="Heading1Char"/>
          <w:b/>
          <w:bCs/>
          <w:sz w:val="22"/>
          <w:szCs w:val="22"/>
        </w:rPr>
        <w:t xml:space="preserve">Section </w:t>
      </w:r>
      <w:r w:rsidR="001B6313" w:rsidRPr="00A45418">
        <w:rPr>
          <w:rStyle w:val="Heading1Char"/>
          <w:b/>
          <w:bCs/>
          <w:sz w:val="22"/>
          <w:szCs w:val="22"/>
        </w:rPr>
        <w:t>3</w:t>
      </w:r>
      <w:r w:rsidR="00E915D6" w:rsidRPr="00A45418">
        <w:rPr>
          <w:rStyle w:val="Heading1Char"/>
          <w:b/>
          <w:bCs/>
          <w:sz w:val="22"/>
          <w:szCs w:val="22"/>
        </w:rPr>
        <w:t>: Commercialization Potential</w:t>
      </w:r>
    </w:p>
    <w:p w14:paraId="3E5CD577" w14:textId="210669F8" w:rsidR="00E915D6" w:rsidRPr="00613840" w:rsidRDefault="00E915D6" w:rsidP="004617A6">
      <w:pPr>
        <w:pStyle w:val="Heading2"/>
        <w:rPr>
          <w:rFonts w:ascii="Arial" w:hAnsi="Arial" w:cs="Arial"/>
          <w:b/>
          <w:color w:val="1F4E79" w:themeColor="accent1" w:themeShade="80"/>
          <w:sz w:val="22"/>
          <w:szCs w:val="22"/>
        </w:rPr>
      </w:pPr>
      <w:r w:rsidRPr="00613840">
        <w:rPr>
          <w:rStyle w:val="Heading2Char"/>
          <w:rFonts w:ascii="Arial" w:hAnsi="Arial" w:cs="Arial"/>
          <w:color w:val="1F4E79" w:themeColor="accent1" w:themeShade="80"/>
          <w:sz w:val="22"/>
          <w:szCs w:val="22"/>
        </w:rPr>
        <w:lastRenderedPageBreak/>
        <w:t>Proposal Brief</w:t>
      </w:r>
      <w:r w:rsidRPr="00613840">
        <w:rPr>
          <w:rFonts w:ascii="Arial" w:hAnsi="Arial" w:cs="Arial"/>
          <w:b/>
          <w:color w:val="1F4E79" w:themeColor="accent1" w:themeShade="80"/>
          <w:sz w:val="22"/>
          <w:szCs w:val="22"/>
        </w:rPr>
        <w:t xml:space="preserve"> </w:t>
      </w:r>
    </w:p>
    <w:p w14:paraId="0A760E46" w14:textId="7096D686" w:rsidR="00E915D6" w:rsidRPr="000213E3" w:rsidRDefault="00E915D6" w:rsidP="00E915D6">
      <w:pPr>
        <w:rPr>
          <w:b/>
          <w:sz w:val="22"/>
          <w:szCs w:val="22"/>
        </w:rPr>
      </w:pPr>
      <w:r w:rsidRPr="000213E3">
        <w:rPr>
          <w:sz w:val="22"/>
          <w:szCs w:val="22"/>
        </w:rPr>
        <w:t xml:space="preserve">Describe </w:t>
      </w:r>
      <w:r w:rsidRPr="000213E3">
        <w:rPr>
          <w:sz w:val="22"/>
          <w:szCs w:val="22"/>
          <w:u w:val="single"/>
        </w:rPr>
        <w:t>in no more than three lines</w:t>
      </w:r>
      <w:r w:rsidRPr="000213E3">
        <w:rPr>
          <w:sz w:val="22"/>
          <w:szCs w:val="22"/>
        </w:rPr>
        <w:t>, using simple and non-technical language, the objective and key elements of this proposal</w:t>
      </w:r>
      <w:r w:rsidR="00316BCB">
        <w:rPr>
          <w:sz w:val="22"/>
          <w:szCs w:val="22"/>
        </w:rPr>
        <w:t>.  This brief may be used, in whole or in part, in press releases or similar material if the proposal is successfully funded.</w:t>
      </w:r>
    </w:p>
    <w:p w14:paraId="6E0E5750" w14:textId="77777777" w:rsidR="00E915D6" w:rsidRPr="000213E3" w:rsidRDefault="00E915D6" w:rsidP="00E915D6">
      <w:pPr>
        <w:rPr>
          <w:sz w:val="22"/>
          <w:szCs w:val="22"/>
        </w:rPr>
      </w:pPr>
    </w:p>
    <w:p w14:paraId="373887A2" w14:textId="0FDE5443" w:rsidR="00E915D6" w:rsidRPr="00613840" w:rsidRDefault="00E915D6" w:rsidP="004617A6">
      <w:pPr>
        <w:pStyle w:val="Heading2"/>
        <w:rPr>
          <w:rFonts w:ascii="Arial" w:hAnsi="Arial" w:cs="Arial"/>
          <w:color w:val="1F4E79" w:themeColor="accent1" w:themeShade="80"/>
          <w:sz w:val="22"/>
          <w:szCs w:val="22"/>
        </w:rPr>
      </w:pPr>
      <w:r w:rsidRPr="00613840">
        <w:rPr>
          <w:rStyle w:val="Heading2Char"/>
          <w:rFonts w:ascii="Arial" w:hAnsi="Arial" w:cs="Arial"/>
          <w:color w:val="1F4E79" w:themeColor="accent1" w:themeShade="80"/>
          <w:sz w:val="22"/>
          <w:szCs w:val="22"/>
        </w:rPr>
        <w:t>Proposal Abstract</w:t>
      </w:r>
    </w:p>
    <w:p w14:paraId="0EB8172A" w14:textId="0B73CBFB" w:rsidR="00E915D6" w:rsidRDefault="00E915D6" w:rsidP="00E915D6">
      <w:pPr>
        <w:rPr>
          <w:sz w:val="22"/>
          <w:szCs w:val="22"/>
        </w:rPr>
      </w:pPr>
      <w:r w:rsidRPr="000213E3">
        <w:rPr>
          <w:sz w:val="22"/>
          <w:szCs w:val="22"/>
        </w:rPr>
        <w:t>Provide a proposal abstract, using simple and non-technical language. Do not use images in the abstract.</w:t>
      </w:r>
    </w:p>
    <w:p w14:paraId="74651E31" w14:textId="77777777" w:rsidR="006C372D" w:rsidRPr="000213E3" w:rsidRDefault="006C372D" w:rsidP="00E915D6">
      <w:pPr>
        <w:rPr>
          <w:sz w:val="22"/>
          <w:szCs w:val="22"/>
        </w:rPr>
      </w:pPr>
    </w:p>
    <w:p w14:paraId="7F047972" w14:textId="77777777" w:rsidR="00E915D6" w:rsidRPr="00613840" w:rsidRDefault="00E915D6" w:rsidP="004617A6">
      <w:pPr>
        <w:pStyle w:val="Heading2"/>
        <w:rPr>
          <w:rFonts w:ascii="Arial" w:hAnsi="Arial" w:cs="Arial"/>
          <w:color w:val="1F4E79" w:themeColor="accent1" w:themeShade="80"/>
          <w:sz w:val="22"/>
          <w:szCs w:val="22"/>
        </w:rPr>
      </w:pPr>
      <w:r w:rsidRPr="00613840">
        <w:rPr>
          <w:rFonts w:ascii="Arial" w:hAnsi="Arial" w:cs="Arial"/>
          <w:color w:val="1F4E79" w:themeColor="accent1" w:themeShade="80"/>
          <w:sz w:val="22"/>
          <w:szCs w:val="22"/>
        </w:rPr>
        <w:t xml:space="preserve">Proposal Description </w:t>
      </w:r>
    </w:p>
    <w:p w14:paraId="69B414F4" w14:textId="5AD0E1CD" w:rsidR="00E915D6" w:rsidRPr="000213E3" w:rsidRDefault="00E915D6" w:rsidP="00E915D6">
      <w:pPr>
        <w:rPr>
          <w:sz w:val="22"/>
          <w:szCs w:val="22"/>
        </w:rPr>
      </w:pPr>
      <w:r w:rsidRPr="000213E3">
        <w:rPr>
          <w:sz w:val="22"/>
          <w:szCs w:val="22"/>
        </w:rPr>
        <w:t xml:space="preserve">Describe the proposed innovation and technology to be developed. </w:t>
      </w:r>
    </w:p>
    <w:p w14:paraId="1A736186" w14:textId="5771024F" w:rsidR="00E915D6" w:rsidRPr="000213E3" w:rsidRDefault="00E915D6" w:rsidP="00E915D6">
      <w:pPr>
        <w:rPr>
          <w:sz w:val="22"/>
          <w:szCs w:val="22"/>
        </w:rPr>
      </w:pPr>
    </w:p>
    <w:p w14:paraId="30C46970" w14:textId="77777777" w:rsidR="00E915D6" w:rsidRPr="00613840" w:rsidRDefault="00E915D6" w:rsidP="004617A6">
      <w:pPr>
        <w:pStyle w:val="Heading2"/>
        <w:rPr>
          <w:rFonts w:ascii="Arial" w:hAnsi="Arial" w:cs="Arial"/>
          <w:color w:val="1F4E79" w:themeColor="accent1" w:themeShade="80"/>
          <w:sz w:val="22"/>
          <w:szCs w:val="22"/>
        </w:rPr>
      </w:pPr>
      <w:r w:rsidRPr="00613840">
        <w:rPr>
          <w:rStyle w:val="Heading2Char"/>
          <w:rFonts w:ascii="Arial" w:hAnsi="Arial" w:cs="Arial"/>
          <w:color w:val="1F4E79" w:themeColor="accent1" w:themeShade="80"/>
          <w:sz w:val="22"/>
          <w:szCs w:val="22"/>
        </w:rPr>
        <w:t>Proposal Innovation</w:t>
      </w:r>
    </w:p>
    <w:p w14:paraId="2572661F" w14:textId="66443EFA" w:rsidR="00E915D6" w:rsidRDefault="00E915D6" w:rsidP="00E915D6">
      <w:pPr>
        <w:spacing w:after="0"/>
        <w:rPr>
          <w:sz w:val="22"/>
          <w:szCs w:val="22"/>
        </w:rPr>
      </w:pPr>
      <w:r w:rsidRPr="000213E3">
        <w:rPr>
          <w:sz w:val="22"/>
          <w:szCs w:val="22"/>
        </w:rPr>
        <w:t>Describe what is new and significant about the innovation, and the unique benefits and value of the innovation to be</w:t>
      </w:r>
      <w:r w:rsidR="00720FCB">
        <w:rPr>
          <w:sz w:val="22"/>
          <w:szCs w:val="22"/>
        </w:rPr>
        <w:t xml:space="preserve"> </w:t>
      </w:r>
      <w:r w:rsidRPr="000213E3">
        <w:rPr>
          <w:sz w:val="22"/>
          <w:szCs w:val="22"/>
        </w:rPr>
        <w:t>commercialized</w:t>
      </w:r>
      <w:r w:rsidR="006C372D">
        <w:rPr>
          <w:sz w:val="22"/>
          <w:szCs w:val="22"/>
        </w:rPr>
        <w:t>.</w:t>
      </w:r>
    </w:p>
    <w:p w14:paraId="5C937BED" w14:textId="77777777" w:rsidR="00720FCB" w:rsidRPr="000213E3" w:rsidRDefault="00720FCB" w:rsidP="00E915D6">
      <w:pPr>
        <w:spacing w:after="0"/>
        <w:rPr>
          <w:sz w:val="22"/>
          <w:szCs w:val="22"/>
        </w:rPr>
      </w:pPr>
    </w:p>
    <w:p w14:paraId="2AFB7A3D" w14:textId="7D36E030" w:rsidR="00E915D6" w:rsidRPr="00613840" w:rsidRDefault="00E915D6" w:rsidP="004617A6">
      <w:pPr>
        <w:pStyle w:val="Heading2"/>
        <w:rPr>
          <w:rStyle w:val="Heading1Char"/>
          <w:color w:val="1F4E79" w:themeColor="accent1" w:themeShade="80"/>
          <w:sz w:val="22"/>
          <w:szCs w:val="22"/>
        </w:rPr>
      </w:pPr>
      <w:r w:rsidRPr="00613840">
        <w:rPr>
          <w:rStyle w:val="Heading1Char"/>
          <w:color w:val="1F4E79" w:themeColor="accent1" w:themeShade="80"/>
          <w:sz w:val="22"/>
          <w:szCs w:val="22"/>
          <w:u w:val="none"/>
        </w:rPr>
        <w:t>Market Analysi</w:t>
      </w:r>
      <w:r w:rsidRPr="00B13BD2">
        <w:rPr>
          <w:rStyle w:val="Heading1Char"/>
          <w:color w:val="1F4E79" w:themeColor="accent1" w:themeShade="80"/>
          <w:sz w:val="22"/>
          <w:szCs w:val="22"/>
          <w:u w:val="none"/>
        </w:rPr>
        <w:t>s</w:t>
      </w:r>
    </w:p>
    <w:p w14:paraId="3D43905E" w14:textId="1156F8E4" w:rsidR="00E915D6" w:rsidRPr="000213E3" w:rsidRDefault="00E915D6" w:rsidP="00E915D6">
      <w:pPr>
        <w:rPr>
          <w:sz w:val="22"/>
          <w:szCs w:val="22"/>
        </w:rPr>
      </w:pPr>
      <w:r w:rsidRPr="000213E3">
        <w:rPr>
          <w:sz w:val="22"/>
          <w:szCs w:val="22"/>
        </w:rPr>
        <w:t>Describe the market opportunity and a description of primary competitors</w:t>
      </w:r>
      <w:r w:rsidR="006C372D">
        <w:rPr>
          <w:sz w:val="22"/>
          <w:szCs w:val="22"/>
        </w:rPr>
        <w:t>.</w:t>
      </w:r>
    </w:p>
    <w:p w14:paraId="68546652" w14:textId="77777777" w:rsidR="004617A6" w:rsidRPr="000213E3" w:rsidRDefault="004617A6" w:rsidP="00E915D6">
      <w:pPr>
        <w:rPr>
          <w:sz w:val="22"/>
          <w:szCs w:val="22"/>
        </w:rPr>
      </w:pPr>
    </w:p>
    <w:p w14:paraId="06C30945" w14:textId="77777777" w:rsidR="00E915D6" w:rsidRPr="00613840" w:rsidRDefault="00E915D6" w:rsidP="004617A6">
      <w:pPr>
        <w:pStyle w:val="Heading2"/>
        <w:rPr>
          <w:rFonts w:ascii="Arial" w:hAnsi="Arial" w:cs="Arial"/>
          <w:color w:val="1F4E79" w:themeColor="accent1" w:themeShade="80"/>
          <w:sz w:val="22"/>
          <w:szCs w:val="22"/>
        </w:rPr>
      </w:pPr>
      <w:r w:rsidRPr="00613840">
        <w:rPr>
          <w:rStyle w:val="Heading2Char"/>
          <w:rFonts w:ascii="Arial" w:hAnsi="Arial" w:cs="Arial"/>
          <w:color w:val="1F4E79" w:themeColor="accent1" w:themeShade="80"/>
          <w:sz w:val="22"/>
          <w:szCs w:val="22"/>
        </w:rPr>
        <w:t>Principal Investigator and Co-Investigators</w:t>
      </w:r>
      <w:r w:rsidRPr="00613840">
        <w:rPr>
          <w:rFonts w:ascii="Arial" w:hAnsi="Arial" w:cs="Arial"/>
          <w:color w:val="1F4E79" w:themeColor="accent1" w:themeShade="80"/>
          <w:sz w:val="22"/>
          <w:szCs w:val="22"/>
        </w:rPr>
        <w:t xml:space="preserve"> (max of 0.5 pages per investigator.)</w:t>
      </w:r>
    </w:p>
    <w:p w14:paraId="6E63D3D8" w14:textId="41C20690" w:rsidR="00E915D6" w:rsidRPr="000213E3" w:rsidRDefault="004617A6" w:rsidP="004617A6">
      <w:pPr>
        <w:spacing w:after="0"/>
        <w:rPr>
          <w:sz w:val="22"/>
          <w:szCs w:val="22"/>
        </w:rPr>
      </w:pPr>
      <w:r w:rsidRPr="000213E3">
        <w:rPr>
          <w:sz w:val="22"/>
          <w:szCs w:val="22"/>
        </w:rPr>
        <w:t xml:space="preserve">Include relevant </w:t>
      </w:r>
      <w:r w:rsidR="008212C0">
        <w:rPr>
          <w:sz w:val="22"/>
          <w:szCs w:val="22"/>
        </w:rPr>
        <w:t xml:space="preserve">qualifications, time spent on the project, and expected </w:t>
      </w:r>
      <w:commentRangeStart w:id="1"/>
      <w:r w:rsidR="008212C0">
        <w:rPr>
          <w:sz w:val="22"/>
          <w:szCs w:val="22"/>
        </w:rPr>
        <w:t>contributions</w:t>
      </w:r>
      <w:commentRangeEnd w:id="1"/>
      <w:r w:rsidR="008212C0">
        <w:rPr>
          <w:rStyle w:val="CommentReference"/>
        </w:rPr>
        <w:commentReference w:id="1"/>
      </w:r>
      <w:r w:rsidR="008212C0">
        <w:rPr>
          <w:sz w:val="22"/>
          <w:szCs w:val="22"/>
        </w:rPr>
        <w:t>.</w:t>
      </w:r>
    </w:p>
    <w:p w14:paraId="391200B1" w14:textId="77777777" w:rsidR="004617A6" w:rsidRPr="000213E3" w:rsidRDefault="004617A6" w:rsidP="004617A6">
      <w:pPr>
        <w:spacing w:after="0"/>
        <w:rPr>
          <w:sz w:val="22"/>
          <w:szCs w:val="22"/>
        </w:rPr>
      </w:pPr>
    </w:p>
    <w:p w14:paraId="55C6B949" w14:textId="7246BAAE" w:rsidR="004C4929" w:rsidRPr="00A45418" w:rsidRDefault="004617A6" w:rsidP="004C4929">
      <w:pPr>
        <w:pStyle w:val="Heading1"/>
        <w:rPr>
          <w:rStyle w:val="Heading1Char"/>
          <w:b/>
          <w:bCs/>
          <w:sz w:val="22"/>
          <w:szCs w:val="22"/>
        </w:rPr>
      </w:pPr>
      <w:r w:rsidRPr="00A45418">
        <w:rPr>
          <w:rStyle w:val="Heading1Char"/>
          <w:b/>
          <w:bCs/>
          <w:sz w:val="22"/>
          <w:szCs w:val="22"/>
        </w:rPr>
        <w:t xml:space="preserve">Section 4: </w:t>
      </w:r>
      <w:r w:rsidR="004C4929" w:rsidRPr="00A45418">
        <w:rPr>
          <w:rStyle w:val="Heading1Char"/>
          <w:b/>
          <w:bCs/>
          <w:sz w:val="22"/>
          <w:szCs w:val="22"/>
        </w:rPr>
        <w:t>Strategic Value to Ontario</w:t>
      </w:r>
    </w:p>
    <w:p w14:paraId="4DF77E45" w14:textId="283300FC" w:rsidR="009A66BC" w:rsidRPr="000213E3" w:rsidRDefault="0067625F" w:rsidP="004C4929">
      <w:pPr>
        <w:rPr>
          <w:sz w:val="22"/>
          <w:szCs w:val="22"/>
        </w:rPr>
      </w:pPr>
      <w:r w:rsidRPr="000213E3">
        <w:rPr>
          <w:sz w:val="22"/>
          <w:szCs w:val="22"/>
        </w:rPr>
        <w:t xml:space="preserve">Describe the </w:t>
      </w:r>
      <w:r w:rsidR="004617A6" w:rsidRPr="000213E3">
        <w:rPr>
          <w:sz w:val="22"/>
          <w:szCs w:val="22"/>
        </w:rPr>
        <w:t>commercialization</w:t>
      </w:r>
      <w:r w:rsidRPr="000213E3">
        <w:rPr>
          <w:sz w:val="22"/>
          <w:szCs w:val="22"/>
        </w:rPr>
        <w:t xml:space="preserve"> impact and anticipated value of the proposal</w:t>
      </w:r>
      <w:r w:rsidR="004C4929" w:rsidRPr="000213E3">
        <w:rPr>
          <w:sz w:val="22"/>
          <w:szCs w:val="22"/>
        </w:rPr>
        <w:t xml:space="preserve"> to Ontario</w:t>
      </w:r>
    </w:p>
    <w:p w14:paraId="20B37E5F" w14:textId="35E47A45" w:rsidR="004665FE" w:rsidRPr="000213E3" w:rsidRDefault="00CD7CB9" w:rsidP="004C4929">
      <w:pPr>
        <w:rPr>
          <w:sz w:val="22"/>
          <w:szCs w:val="22"/>
        </w:rPr>
      </w:pPr>
      <w:r w:rsidRPr="000213E3">
        <w:rPr>
          <w:sz w:val="22"/>
          <w:szCs w:val="22"/>
        </w:rPr>
        <w:t xml:space="preserve"> </w:t>
      </w:r>
    </w:p>
    <w:p w14:paraId="2103C952" w14:textId="77777777" w:rsidR="004665FE" w:rsidRPr="000213E3" w:rsidRDefault="004665FE" w:rsidP="004C4929">
      <w:pPr>
        <w:rPr>
          <w:sz w:val="22"/>
          <w:szCs w:val="22"/>
        </w:rPr>
      </w:pPr>
    </w:p>
    <w:p w14:paraId="294F1B38" w14:textId="1CE6DE0F" w:rsidR="001B6313" w:rsidRPr="00A45418" w:rsidRDefault="008B1F2B" w:rsidP="004C4929">
      <w:pPr>
        <w:pStyle w:val="Heading1"/>
        <w:rPr>
          <w:b/>
          <w:bCs/>
          <w:sz w:val="22"/>
          <w:szCs w:val="22"/>
        </w:rPr>
      </w:pPr>
      <w:r w:rsidRPr="00A45418">
        <w:rPr>
          <w:rStyle w:val="Heading1Char"/>
          <w:b/>
          <w:bCs/>
          <w:sz w:val="22"/>
          <w:szCs w:val="22"/>
        </w:rPr>
        <w:t xml:space="preserve">Section </w:t>
      </w:r>
      <w:r w:rsidR="004617A6" w:rsidRPr="00A45418">
        <w:rPr>
          <w:rStyle w:val="Heading1Char"/>
          <w:b/>
          <w:bCs/>
          <w:sz w:val="22"/>
          <w:szCs w:val="22"/>
        </w:rPr>
        <w:t>5:</w:t>
      </w:r>
      <w:r w:rsidR="001B6313" w:rsidRPr="00A45418">
        <w:rPr>
          <w:rStyle w:val="Heading1Char"/>
          <w:b/>
          <w:bCs/>
          <w:sz w:val="22"/>
          <w:szCs w:val="22"/>
        </w:rPr>
        <w:t xml:space="preserve"> </w:t>
      </w:r>
      <w:r w:rsidR="004C4929" w:rsidRPr="00A45418">
        <w:rPr>
          <w:rStyle w:val="Heading1Char"/>
          <w:b/>
          <w:bCs/>
          <w:sz w:val="22"/>
          <w:szCs w:val="22"/>
        </w:rPr>
        <w:t xml:space="preserve">Plan for </w:t>
      </w:r>
      <w:r w:rsidR="001B6313" w:rsidRPr="00A45418">
        <w:rPr>
          <w:rStyle w:val="Heading1Char"/>
          <w:b/>
          <w:bCs/>
          <w:sz w:val="22"/>
          <w:szCs w:val="22"/>
        </w:rPr>
        <w:t>Achieving Impact</w:t>
      </w:r>
      <w:r w:rsidRPr="00A45418">
        <w:rPr>
          <w:b/>
          <w:bCs/>
          <w:sz w:val="22"/>
          <w:szCs w:val="22"/>
        </w:rPr>
        <w:t xml:space="preserve"> </w:t>
      </w:r>
    </w:p>
    <w:p w14:paraId="68DA5215" w14:textId="77777777" w:rsidR="004617A6" w:rsidRPr="00DA4EA4" w:rsidRDefault="004617A6" w:rsidP="004617A6">
      <w:pPr>
        <w:pStyle w:val="Heading2"/>
        <w:rPr>
          <w:rFonts w:ascii="Arial" w:hAnsi="Arial" w:cs="Arial"/>
          <w:color w:val="1F4E79" w:themeColor="accent1" w:themeShade="80"/>
          <w:sz w:val="22"/>
          <w:szCs w:val="22"/>
        </w:rPr>
      </w:pPr>
      <w:r w:rsidRPr="00DA4EA4">
        <w:rPr>
          <w:rFonts w:ascii="Arial" w:hAnsi="Arial" w:cs="Arial"/>
          <w:color w:val="1F4E79" w:themeColor="accent1" w:themeShade="80"/>
          <w:sz w:val="22"/>
          <w:szCs w:val="22"/>
        </w:rPr>
        <w:t>Commercialization Implementation Plan</w:t>
      </w:r>
    </w:p>
    <w:p w14:paraId="0D743864" w14:textId="4DF5EFDC" w:rsidR="00585F64" w:rsidRPr="000213E3" w:rsidRDefault="004617A6" w:rsidP="004617A6">
      <w:pPr>
        <w:rPr>
          <w:sz w:val="22"/>
          <w:szCs w:val="22"/>
        </w:rPr>
      </w:pPr>
      <w:r w:rsidRPr="000213E3">
        <w:rPr>
          <w:sz w:val="22"/>
          <w:szCs w:val="22"/>
        </w:rPr>
        <w:t>Describe the planned path to commercialization within the project timeframe, including a strategy for achieving commercialization potential and practical application to industry.</w:t>
      </w:r>
    </w:p>
    <w:p w14:paraId="6C335883" w14:textId="0FF21578" w:rsidR="008B1F2B" w:rsidRPr="000213E3" w:rsidRDefault="008B1F2B" w:rsidP="004C4929">
      <w:pPr>
        <w:rPr>
          <w:sz w:val="22"/>
          <w:szCs w:val="22"/>
        </w:rPr>
      </w:pPr>
    </w:p>
    <w:p w14:paraId="587BC0A9" w14:textId="77777777" w:rsidR="004617A6" w:rsidRPr="00DA4EA4" w:rsidRDefault="004617A6" w:rsidP="004617A6">
      <w:pPr>
        <w:pStyle w:val="Heading2"/>
        <w:rPr>
          <w:rFonts w:ascii="Arial" w:hAnsi="Arial" w:cs="Arial"/>
          <w:color w:val="1F4E79" w:themeColor="accent1" w:themeShade="80"/>
          <w:sz w:val="22"/>
          <w:szCs w:val="22"/>
        </w:rPr>
      </w:pPr>
      <w:r w:rsidRPr="00DA4EA4">
        <w:rPr>
          <w:rFonts w:ascii="Arial" w:hAnsi="Arial" w:cs="Arial"/>
          <w:color w:val="1F4E79" w:themeColor="accent1" w:themeShade="80"/>
          <w:sz w:val="22"/>
          <w:szCs w:val="22"/>
        </w:rPr>
        <w:t>Commercialization Financial Strategy</w:t>
      </w:r>
    </w:p>
    <w:p w14:paraId="552E4AD3" w14:textId="291FC9FD" w:rsidR="004617A6" w:rsidRPr="000213E3" w:rsidRDefault="004617A6" w:rsidP="004617A6">
      <w:pPr>
        <w:rPr>
          <w:sz w:val="22"/>
          <w:szCs w:val="22"/>
        </w:rPr>
      </w:pPr>
      <w:r w:rsidRPr="000213E3">
        <w:rPr>
          <w:sz w:val="22"/>
          <w:szCs w:val="22"/>
        </w:rPr>
        <w:t>Outline your financial plan for commercialization</w:t>
      </w:r>
    </w:p>
    <w:p w14:paraId="4394C96C" w14:textId="3E001E42" w:rsidR="004617A6" w:rsidRPr="000213E3" w:rsidRDefault="004617A6" w:rsidP="004617A6">
      <w:pPr>
        <w:rPr>
          <w:sz w:val="22"/>
          <w:szCs w:val="22"/>
        </w:rPr>
      </w:pPr>
    </w:p>
    <w:p w14:paraId="47F16463" w14:textId="77777777" w:rsidR="004617A6" w:rsidRPr="00DA4EA4" w:rsidRDefault="004617A6" w:rsidP="004617A6">
      <w:pPr>
        <w:pStyle w:val="Heading2"/>
        <w:rPr>
          <w:rFonts w:ascii="Arial" w:hAnsi="Arial" w:cs="Arial"/>
          <w:color w:val="1F4E79" w:themeColor="accent1" w:themeShade="80"/>
          <w:sz w:val="22"/>
          <w:szCs w:val="22"/>
        </w:rPr>
      </w:pPr>
      <w:r w:rsidRPr="00DA4EA4">
        <w:rPr>
          <w:rFonts w:ascii="Arial" w:hAnsi="Arial" w:cs="Arial"/>
          <w:color w:val="1F4E79" w:themeColor="accent1" w:themeShade="80"/>
          <w:sz w:val="22"/>
          <w:szCs w:val="22"/>
        </w:rPr>
        <w:t>Commercialization Management Plan</w:t>
      </w:r>
    </w:p>
    <w:p w14:paraId="2595A4A4" w14:textId="5007B25B" w:rsidR="004617A6" w:rsidRPr="000213E3" w:rsidRDefault="004617A6" w:rsidP="004617A6">
      <w:pPr>
        <w:autoSpaceDE w:val="0"/>
        <w:autoSpaceDN w:val="0"/>
        <w:adjustRightInd w:val="0"/>
        <w:spacing w:after="0" w:line="240" w:lineRule="auto"/>
        <w:rPr>
          <w:sz w:val="22"/>
          <w:szCs w:val="22"/>
        </w:rPr>
      </w:pPr>
      <w:r w:rsidRPr="000213E3">
        <w:rPr>
          <w:sz w:val="22"/>
          <w:szCs w:val="22"/>
        </w:rPr>
        <w:t>Identify the commercialization team. Explain the roles of your private sector partners, industry liaison office or other commercially experienced advisors involved in the commercial or IP tracking and actions and outline accountability and reporting mechanisms.</w:t>
      </w:r>
    </w:p>
    <w:p w14:paraId="525231C3" w14:textId="364BE47A" w:rsidR="004617A6" w:rsidRPr="000213E3" w:rsidRDefault="004617A6" w:rsidP="004617A6">
      <w:pPr>
        <w:autoSpaceDE w:val="0"/>
        <w:autoSpaceDN w:val="0"/>
        <w:adjustRightInd w:val="0"/>
        <w:spacing w:after="0" w:line="240" w:lineRule="auto"/>
        <w:rPr>
          <w:sz w:val="22"/>
          <w:szCs w:val="22"/>
        </w:rPr>
      </w:pPr>
    </w:p>
    <w:p w14:paraId="311B73C2" w14:textId="77777777" w:rsidR="004617A6" w:rsidRPr="00DA4EA4" w:rsidRDefault="004617A6" w:rsidP="004617A6">
      <w:pPr>
        <w:pStyle w:val="Heading2"/>
        <w:rPr>
          <w:rFonts w:ascii="Arial" w:hAnsi="Arial" w:cs="Arial"/>
          <w:color w:val="1F4E79" w:themeColor="accent1" w:themeShade="80"/>
          <w:sz w:val="22"/>
          <w:szCs w:val="22"/>
        </w:rPr>
      </w:pPr>
      <w:r w:rsidRPr="00DA4EA4">
        <w:rPr>
          <w:rFonts w:ascii="Arial" w:hAnsi="Arial" w:cs="Arial"/>
          <w:color w:val="1F4E79" w:themeColor="accent1" w:themeShade="80"/>
          <w:sz w:val="22"/>
          <w:szCs w:val="22"/>
        </w:rPr>
        <w:t>Intellectual Property Strategy</w:t>
      </w:r>
    </w:p>
    <w:p w14:paraId="0534B3EB" w14:textId="77777777" w:rsidR="004617A6" w:rsidRPr="000213E3" w:rsidRDefault="004617A6" w:rsidP="004617A6">
      <w:pPr>
        <w:autoSpaceDE w:val="0"/>
        <w:autoSpaceDN w:val="0"/>
        <w:adjustRightInd w:val="0"/>
        <w:spacing w:after="0" w:line="240" w:lineRule="auto"/>
        <w:rPr>
          <w:sz w:val="22"/>
          <w:szCs w:val="22"/>
        </w:rPr>
      </w:pPr>
      <w:r w:rsidRPr="000213E3">
        <w:rPr>
          <w:sz w:val="22"/>
          <w:szCs w:val="22"/>
        </w:rPr>
        <w:t>Explain your proposed IP strategy and how it will generate benefits to Ontario and Ontarians.</w:t>
      </w:r>
    </w:p>
    <w:p w14:paraId="1888DF9C" w14:textId="2B6B30D9" w:rsidR="004617A6" w:rsidRPr="000213E3" w:rsidRDefault="004617A6" w:rsidP="004617A6">
      <w:pPr>
        <w:autoSpaceDE w:val="0"/>
        <w:autoSpaceDN w:val="0"/>
        <w:adjustRightInd w:val="0"/>
        <w:spacing w:after="0" w:line="240" w:lineRule="auto"/>
        <w:rPr>
          <w:sz w:val="22"/>
          <w:szCs w:val="22"/>
        </w:rPr>
      </w:pPr>
    </w:p>
    <w:p w14:paraId="4A3DC169" w14:textId="3E31A50C" w:rsidR="004617A6" w:rsidRPr="000213E3" w:rsidRDefault="004617A6" w:rsidP="004617A6">
      <w:pPr>
        <w:autoSpaceDE w:val="0"/>
        <w:autoSpaceDN w:val="0"/>
        <w:adjustRightInd w:val="0"/>
        <w:spacing w:after="0" w:line="240" w:lineRule="auto"/>
        <w:rPr>
          <w:sz w:val="22"/>
          <w:szCs w:val="22"/>
        </w:rPr>
      </w:pPr>
    </w:p>
    <w:p w14:paraId="11959747" w14:textId="7C909BA2" w:rsidR="004617A6" w:rsidRDefault="004617A6" w:rsidP="004617A6">
      <w:pPr>
        <w:autoSpaceDE w:val="0"/>
        <w:autoSpaceDN w:val="0"/>
        <w:adjustRightInd w:val="0"/>
        <w:spacing w:after="0" w:line="240" w:lineRule="auto"/>
        <w:rPr>
          <w:sz w:val="22"/>
          <w:szCs w:val="22"/>
        </w:rPr>
      </w:pPr>
      <w:r w:rsidRPr="000213E3">
        <w:rPr>
          <w:sz w:val="22"/>
          <w:szCs w:val="22"/>
        </w:rPr>
        <w:lastRenderedPageBreak/>
        <w:t>Please state who assisted you in creating your commercialization plan (</w:t>
      </w:r>
      <w:proofErr w:type="gramStart"/>
      <w:r w:rsidRPr="000213E3">
        <w:rPr>
          <w:sz w:val="22"/>
          <w:szCs w:val="22"/>
        </w:rPr>
        <w:t>e.g.</w:t>
      </w:r>
      <w:proofErr w:type="gramEnd"/>
      <w:r w:rsidRPr="000213E3">
        <w:rPr>
          <w:sz w:val="22"/>
          <w:szCs w:val="22"/>
        </w:rPr>
        <w:t xml:space="preserve"> your private sector partner(s); mentor </w:t>
      </w:r>
      <w:proofErr w:type="spellStart"/>
      <w:r w:rsidRPr="000213E3">
        <w:rPr>
          <w:sz w:val="22"/>
          <w:szCs w:val="22"/>
        </w:rPr>
        <w:t>etc</w:t>
      </w:r>
      <w:proofErr w:type="spellEnd"/>
      <w:r w:rsidRPr="000213E3">
        <w:rPr>
          <w:sz w:val="22"/>
          <w:szCs w:val="22"/>
        </w:rPr>
        <w:t>). Please note that applicants are required to work with the industry liaison office (or equivalent) in the development of the commercialization plan.</w:t>
      </w:r>
    </w:p>
    <w:p w14:paraId="27A6C7DB" w14:textId="77777777" w:rsidR="002237BB" w:rsidRDefault="002237BB" w:rsidP="004617A6">
      <w:pPr>
        <w:autoSpaceDE w:val="0"/>
        <w:autoSpaceDN w:val="0"/>
        <w:adjustRightInd w:val="0"/>
        <w:spacing w:after="0" w:line="240" w:lineRule="auto"/>
        <w:rPr>
          <w:sz w:val="22"/>
          <w:szCs w:val="22"/>
        </w:rPr>
      </w:pPr>
    </w:p>
    <w:p w14:paraId="7946AE86" w14:textId="77777777" w:rsidR="002237BB" w:rsidRPr="000213E3" w:rsidRDefault="002237BB" w:rsidP="004617A6">
      <w:pPr>
        <w:autoSpaceDE w:val="0"/>
        <w:autoSpaceDN w:val="0"/>
        <w:adjustRightInd w:val="0"/>
        <w:spacing w:after="0" w:line="240" w:lineRule="auto"/>
        <w:rPr>
          <w:sz w:val="22"/>
          <w:szCs w:val="22"/>
        </w:rPr>
      </w:pPr>
    </w:p>
    <w:p w14:paraId="03E696FB" w14:textId="77777777" w:rsidR="004617A6" w:rsidRPr="000213E3" w:rsidRDefault="004617A6" w:rsidP="004617A6">
      <w:pPr>
        <w:autoSpaceDE w:val="0"/>
        <w:autoSpaceDN w:val="0"/>
        <w:adjustRightInd w:val="0"/>
        <w:spacing w:after="0" w:line="240" w:lineRule="auto"/>
        <w:rPr>
          <w:sz w:val="22"/>
          <w:szCs w:val="22"/>
        </w:rPr>
      </w:pPr>
    </w:p>
    <w:p w14:paraId="08D77DD9" w14:textId="58421706" w:rsidR="008B1F2B" w:rsidRPr="00A45418" w:rsidRDefault="008B1F2B" w:rsidP="004C4929">
      <w:pPr>
        <w:pStyle w:val="Heading1"/>
        <w:rPr>
          <w:b/>
          <w:bCs/>
          <w:sz w:val="22"/>
          <w:szCs w:val="22"/>
        </w:rPr>
      </w:pPr>
      <w:r w:rsidRPr="00A45418">
        <w:rPr>
          <w:b/>
          <w:bCs/>
          <w:sz w:val="22"/>
          <w:szCs w:val="22"/>
        </w:rPr>
        <w:t xml:space="preserve">Section </w:t>
      </w:r>
      <w:r w:rsidR="004617A6" w:rsidRPr="00A45418">
        <w:rPr>
          <w:b/>
          <w:bCs/>
          <w:sz w:val="22"/>
          <w:szCs w:val="22"/>
        </w:rPr>
        <w:t>6</w:t>
      </w:r>
      <w:r w:rsidR="001B6313" w:rsidRPr="00A45418">
        <w:rPr>
          <w:b/>
          <w:bCs/>
          <w:sz w:val="22"/>
          <w:szCs w:val="22"/>
        </w:rPr>
        <w:t>.</w:t>
      </w:r>
      <w:r w:rsidRPr="00A45418">
        <w:rPr>
          <w:b/>
          <w:bCs/>
          <w:sz w:val="22"/>
          <w:szCs w:val="22"/>
        </w:rPr>
        <w:t xml:space="preserve"> Development of Research Talent</w:t>
      </w:r>
    </w:p>
    <w:p w14:paraId="279B9519" w14:textId="77777777" w:rsidR="00585F64" w:rsidRPr="000213E3" w:rsidRDefault="00585F64" w:rsidP="004C4929">
      <w:pPr>
        <w:rPr>
          <w:sz w:val="22"/>
          <w:szCs w:val="22"/>
        </w:rPr>
      </w:pPr>
      <w:r w:rsidRPr="000213E3">
        <w:rPr>
          <w:sz w:val="22"/>
          <w:szCs w:val="22"/>
        </w:rPr>
        <w:t xml:space="preserve">Briefly outline the plan for development of Highly Qualified People </w:t>
      </w:r>
      <w:commentRangeStart w:id="2"/>
      <w:r w:rsidRPr="000213E3">
        <w:rPr>
          <w:sz w:val="22"/>
          <w:szCs w:val="22"/>
        </w:rPr>
        <w:t>(HQP).</w:t>
      </w:r>
      <w:commentRangeEnd w:id="2"/>
      <w:r w:rsidR="000B2C53">
        <w:rPr>
          <w:rStyle w:val="CommentReference"/>
        </w:rPr>
        <w:commentReference w:id="2"/>
      </w:r>
    </w:p>
    <w:p w14:paraId="284FE50B" w14:textId="67989024" w:rsidR="008B1F2B" w:rsidRPr="000213E3" w:rsidRDefault="008B1F2B" w:rsidP="004C4929">
      <w:pPr>
        <w:rPr>
          <w:sz w:val="22"/>
          <w:szCs w:val="22"/>
        </w:rPr>
      </w:pPr>
    </w:p>
    <w:p w14:paraId="7A1F2BB4" w14:textId="77777777" w:rsidR="00692E8B" w:rsidRDefault="0072487B" w:rsidP="004C4929">
      <w:pPr>
        <w:rPr>
          <w:sz w:val="22"/>
          <w:szCs w:val="22"/>
        </w:rPr>
      </w:pPr>
      <w:r w:rsidRPr="000213E3">
        <w:rPr>
          <w:sz w:val="22"/>
          <w:szCs w:val="22"/>
        </w:rPr>
        <w:t>Total Number of HQP Trained</w:t>
      </w:r>
    </w:p>
    <w:tbl>
      <w:tblPr>
        <w:tblStyle w:val="TableGrid"/>
        <w:tblW w:w="0" w:type="auto"/>
        <w:tblLook w:val="04A0" w:firstRow="1" w:lastRow="0" w:firstColumn="1" w:lastColumn="0" w:noHBand="0" w:noVBand="1"/>
      </w:tblPr>
      <w:tblGrid>
        <w:gridCol w:w="1705"/>
        <w:gridCol w:w="1710"/>
      </w:tblGrid>
      <w:tr w:rsidR="002237BB" w14:paraId="34889381" w14:textId="77777777" w:rsidTr="002237BB">
        <w:tc>
          <w:tcPr>
            <w:tcW w:w="1705" w:type="dxa"/>
          </w:tcPr>
          <w:p w14:paraId="052A7BD1" w14:textId="13F2AA98" w:rsidR="002237BB" w:rsidRDefault="002237BB" w:rsidP="004C4929">
            <w:pPr>
              <w:rPr>
                <w:sz w:val="22"/>
                <w:szCs w:val="22"/>
              </w:rPr>
            </w:pPr>
            <w:r>
              <w:rPr>
                <w:sz w:val="22"/>
                <w:szCs w:val="22"/>
              </w:rPr>
              <w:t>Type of HQP</w:t>
            </w:r>
          </w:p>
        </w:tc>
        <w:tc>
          <w:tcPr>
            <w:tcW w:w="1710" w:type="dxa"/>
          </w:tcPr>
          <w:p w14:paraId="49DCBE97" w14:textId="3E22E5A4" w:rsidR="002237BB" w:rsidRDefault="002237BB" w:rsidP="004C4929">
            <w:pPr>
              <w:rPr>
                <w:sz w:val="22"/>
                <w:szCs w:val="22"/>
              </w:rPr>
            </w:pPr>
            <w:r>
              <w:rPr>
                <w:sz w:val="22"/>
                <w:szCs w:val="22"/>
              </w:rPr>
              <w:t>Number</w:t>
            </w:r>
          </w:p>
        </w:tc>
      </w:tr>
      <w:tr w:rsidR="002237BB" w14:paraId="27EB71F9" w14:textId="77777777" w:rsidTr="002237BB">
        <w:tc>
          <w:tcPr>
            <w:tcW w:w="1705" w:type="dxa"/>
          </w:tcPr>
          <w:p w14:paraId="768F7DDF" w14:textId="45FA4F90" w:rsidR="002237BB" w:rsidRDefault="002237BB" w:rsidP="004C4929">
            <w:pPr>
              <w:rPr>
                <w:sz w:val="22"/>
                <w:szCs w:val="22"/>
              </w:rPr>
            </w:pPr>
            <w:r>
              <w:rPr>
                <w:sz w:val="22"/>
                <w:szCs w:val="22"/>
              </w:rPr>
              <w:t>Undergraduate Student</w:t>
            </w:r>
          </w:p>
        </w:tc>
        <w:tc>
          <w:tcPr>
            <w:tcW w:w="1710" w:type="dxa"/>
          </w:tcPr>
          <w:p w14:paraId="79DCD52F" w14:textId="77777777" w:rsidR="002237BB" w:rsidRDefault="002237BB" w:rsidP="004C4929">
            <w:pPr>
              <w:rPr>
                <w:sz w:val="22"/>
                <w:szCs w:val="22"/>
              </w:rPr>
            </w:pPr>
          </w:p>
        </w:tc>
      </w:tr>
      <w:tr w:rsidR="002237BB" w14:paraId="05D10A4B" w14:textId="77777777" w:rsidTr="002237BB">
        <w:tc>
          <w:tcPr>
            <w:tcW w:w="1705" w:type="dxa"/>
          </w:tcPr>
          <w:p w14:paraId="0E8027B7" w14:textId="31C45E61" w:rsidR="002237BB" w:rsidRDefault="002237BB" w:rsidP="004C4929">
            <w:pPr>
              <w:rPr>
                <w:sz w:val="22"/>
                <w:szCs w:val="22"/>
              </w:rPr>
            </w:pPr>
            <w:r>
              <w:rPr>
                <w:sz w:val="22"/>
                <w:szCs w:val="22"/>
              </w:rPr>
              <w:t>Master Student</w:t>
            </w:r>
          </w:p>
        </w:tc>
        <w:tc>
          <w:tcPr>
            <w:tcW w:w="1710" w:type="dxa"/>
          </w:tcPr>
          <w:p w14:paraId="65804B2E" w14:textId="77777777" w:rsidR="002237BB" w:rsidRDefault="002237BB" w:rsidP="004C4929">
            <w:pPr>
              <w:rPr>
                <w:sz w:val="22"/>
                <w:szCs w:val="22"/>
              </w:rPr>
            </w:pPr>
          </w:p>
        </w:tc>
      </w:tr>
      <w:tr w:rsidR="002237BB" w14:paraId="013C99D4" w14:textId="77777777" w:rsidTr="002237BB">
        <w:tc>
          <w:tcPr>
            <w:tcW w:w="1705" w:type="dxa"/>
          </w:tcPr>
          <w:p w14:paraId="3F8485E9" w14:textId="34E5AEF1" w:rsidR="002237BB" w:rsidRDefault="002237BB" w:rsidP="004C4929">
            <w:pPr>
              <w:rPr>
                <w:sz w:val="22"/>
                <w:szCs w:val="22"/>
              </w:rPr>
            </w:pPr>
            <w:r>
              <w:rPr>
                <w:sz w:val="22"/>
                <w:szCs w:val="22"/>
              </w:rPr>
              <w:t>PhD Candidate</w:t>
            </w:r>
          </w:p>
        </w:tc>
        <w:tc>
          <w:tcPr>
            <w:tcW w:w="1710" w:type="dxa"/>
          </w:tcPr>
          <w:p w14:paraId="5A120AFE" w14:textId="77777777" w:rsidR="002237BB" w:rsidRDefault="002237BB" w:rsidP="004C4929">
            <w:pPr>
              <w:rPr>
                <w:sz w:val="22"/>
                <w:szCs w:val="22"/>
              </w:rPr>
            </w:pPr>
          </w:p>
        </w:tc>
      </w:tr>
      <w:tr w:rsidR="002237BB" w14:paraId="5D4700C6" w14:textId="77777777" w:rsidTr="002237BB">
        <w:tc>
          <w:tcPr>
            <w:tcW w:w="1705" w:type="dxa"/>
          </w:tcPr>
          <w:p w14:paraId="0CE60E8B" w14:textId="3FF9ABF8" w:rsidR="002237BB" w:rsidRDefault="002237BB" w:rsidP="004C4929">
            <w:pPr>
              <w:rPr>
                <w:sz w:val="22"/>
                <w:szCs w:val="22"/>
              </w:rPr>
            </w:pPr>
            <w:r>
              <w:rPr>
                <w:sz w:val="22"/>
                <w:szCs w:val="22"/>
              </w:rPr>
              <w:t>Post Doctorate</w:t>
            </w:r>
          </w:p>
        </w:tc>
        <w:tc>
          <w:tcPr>
            <w:tcW w:w="1710" w:type="dxa"/>
          </w:tcPr>
          <w:p w14:paraId="70C8AAA2" w14:textId="77777777" w:rsidR="002237BB" w:rsidRDefault="002237BB" w:rsidP="004C4929">
            <w:pPr>
              <w:rPr>
                <w:sz w:val="22"/>
                <w:szCs w:val="22"/>
              </w:rPr>
            </w:pPr>
          </w:p>
        </w:tc>
      </w:tr>
      <w:tr w:rsidR="002237BB" w14:paraId="3F26594E" w14:textId="77777777" w:rsidTr="002237BB">
        <w:tc>
          <w:tcPr>
            <w:tcW w:w="1705" w:type="dxa"/>
          </w:tcPr>
          <w:p w14:paraId="07F58E2A" w14:textId="524D33B0" w:rsidR="002237BB" w:rsidRDefault="002237BB" w:rsidP="004C4929">
            <w:pPr>
              <w:rPr>
                <w:sz w:val="22"/>
                <w:szCs w:val="22"/>
              </w:rPr>
            </w:pPr>
            <w:r>
              <w:rPr>
                <w:sz w:val="22"/>
                <w:szCs w:val="22"/>
              </w:rPr>
              <w:t>Other</w:t>
            </w:r>
          </w:p>
        </w:tc>
        <w:tc>
          <w:tcPr>
            <w:tcW w:w="1710" w:type="dxa"/>
          </w:tcPr>
          <w:p w14:paraId="725B99C0" w14:textId="77777777" w:rsidR="002237BB" w:rsidRDefault="002237BB" w:rsidP="004C4929">
            <w:pPr>
              <w:rPr>
                <w:sz w:val="22"/>
                <w:szCs w:val="22"/>
              </w:rPr>
            </w:pPr>
          </w:p>
        </w:tc>
      </w:tr>
      <w:tr w:rsidR="002237BB" w14:paraId="2C82DF23" w14:textId="77777777" w:rsidTr="002237BB">
        <w:tc>
          <w:tcPr>
            <w:tcW w:w="1705" w:type="dxa"/>
          </w:tcPr>
          <w:p w14:paraId="1B33A02D" w14:textId="52E10720" w:rsidR="002237BB" w:rsidRDefault="002237BB" w:rsidP="004C4929">
            <w:pPr>
              <w:rPr>
                <w:sz w:val="22"/>
                <w:szCs w:val="22"/>
              </w:rPr>
            </w:pPr>
            <w:r>
              <w:rPr>
                <w:sz w:val="22"/>
                <w:szCs w:val="22"/>
              </w:rPr>
              <w:t>Total Number</w:t>
            </w:r>
          </w:p>
        </w:tc>
        <w:tc>
          <w:tcPr>
            <w:tcW w:w="1710" w:type="dxa"/>
          </w:tcPr>
          <w:p w14:paraId="269490C7" w14:textId="77777777" w:rsidR="002237BB" w:rsidRDefault="002237BB" w:rsidP="004C4929">
            <w:pPr>
              <w:rPr>
                <w:sz w:val="22"/>
                <w:szCs w:val="22"/>
              </w:rPr>
            </w:pPr>
          </w:p>
        </w:tc>
      </w:tr>
    </w:tbl>
    <w:p w14:paraId="13AF5813" w14:textId="77777777" w:rsidR="008B1F2B" w:rsidRPr="000213E3" w:rsidRDefault="008B1F2B" w:rsidP="004C4929">
      <w:pPr>
        <w:rPr>
          <w:sz w:val="22"/>
          <w:szCs w:val="22"/>
        </w:rPr>
      </w:pPr>
    </w:p>
    <w:p w14:paraId="48D27ED5" w14:textId="55DD5B52" w:rsidR="000A0630" w:rsidRPr="00A45418" w:rsidRDefault="008B1F2B" w:rsidP="004C4929">
      <w:pPr>
        <w:pStyle w:val="Heading1"/>
        <w:rPr>
          <w:b/>
          <w:bCs/>
          <w:sz w:val="22"/>
          <w:szCs w:val="22"/>
        </w:rPr>
      </w:pPr>
      <w:r w:rsidRPr="00A45418">
        <w:rPr>
          <w:rStyle w:val="Heading1Char"/>
          <w:b/>
          <w:bCs/>
          <w:sz w:val="22"/>
          <w:szCs w:val="22"/>
        </w:rPr>
        <w:t xml:space="preserve">Section </w:t>
      </w:r>
      <w:r w:rsidR="000213E3" w:rsidRPr="00A45418">
        <w:rPr>
          <w:rStyle w:val="Heading1Char"/>
          <w:b/>
          <w:bCs/>
          <w:sz w:val="22"/>
          <w:szCs w:val="22"/>
        </w:rPr>
        <w:t>7</w:t>
      </w:r>
      <w:r w:rsidR="001B6313" w:rsidRPr="00A45418">
        <w:rPr>
          <w:rStyle w:val="Heading1Char"/>
          <w:b/>
          <w:bCs/>
          <w:sz w:val="22"/>
          <w:szCs w:val="22"/>
        </w:rPr>
        <w:t>. Project Management</w:t>
      </w:r>
      <w:r w:rsidRPr="00A45418">
        <w:rPr>
          <w:rStyle w:val="Heading1Char"/>
          <w:b/>
          <w:bCs/>
          <w:sz w:val="22"/>
          <w:szCs w:val="22"/>
        </w:rPr>
        <w:t xml:space="preserve"> </w:t>
      </w:r>
      <w:r w:rsidR="004C4929" w:rsidRPr="00A45418">
        <w:rPr>
          <w:rStyle w:val="Heading1Char"/>
          <w:b/>
          <w:bCs/>
          <w:sz w:val="22"/>
          <w:szCs w:val="22"/>
        </w:rPr>
        <w:t>and Governance</w:t>
      </w:r>
      <w:r w:rsidR="001B6313" w:rsidRPr="00A45418">
        <w:rPr>
          <w:b/>
          <w:bCs/>
          <w:sz w:val="22"/>
          <w:szCs w:val="22"/>
        </w:rPr>
        <w:t xml:space="preserve">. </w:t>
      </w:r>
    </w:p>
    <w:p w14:paraId="259D795B" w14:textId="411E6015" w:rsidR="0072487B" w:rsidRPr="000213E3" w:rsidRDefault="0072487B" w:rsidP="004C4929">
      <w:pPr>
        <w:rPr>
          <w:sz w:val="22"/>
          <w:szCs w:val="22"/>
        </w:rPr>
      </w:pPr>
      <w:r w:rsidRPr="000213E3">
        <w:rPr>
          <w:sz w:val="22"/>
          <w:szCs w:val="22"/>
        </w:rPr>
        <w:t xml:space="preserve">Outline how the project will be </w:t>
      </w:r>
      <w:commentRangeStart w:id="3"/>
      <w:r w:rsidRPr="000213E3">
        <w:rPr>
          <w:sz w:val="22"/>
          <w:szCs w:val="22"/>
        </w:rPr>
        <w:t xml:space="preserve">managed. </w:t>
      </w:r>
      <w:commentRangeEnd w:id="3"/>
      <w:r w:rsidR="000B2C53">
        <w:rPr>
          <w:rStyle w:val="CommentReference"/>
        </w:rPr>
        <w:commentReference w:id="3"/>
      </w:r>
    </w:p>
    <w:p w14:paraId="492A8C2E" w14:textId="77777777" w:rsidR="002237BB" w:rsidRDefault="002237BB" w:rsidP="00CF3D6B">
      <w:pPr>
        <w:rPr>
          <w:sz w:val="22"/>
          <w:szCs w:val="22"/>
        </w:rPr>
      </w:pPr>
    </w:p>
    <w:p w14:paraId="2DC4B63A" w14:textId="77777777" w:rsidR="002237BB" w:rsidRDefault="002237BB" w:rsidP="00CF3D6B">
      <w:pPr>
        <w:rPr>
          <w:sz w:val="22"/>
          <w:szCs w:val="22"/>
        </w:rPr>
      </w:pPr>
    </w:p>
    <w:p w14:paraId="0CC7AF9D" w14:textId="02697FAB" w:rsidR="00CF3D6B" w:rsidRDefault="002237BB" w:rsidP="00CF3D6B">
      <w:pPr>
        <w:rPr>
          <w:i/>
          <w:iCs/>
          <w:sz w:val="22"/>
          <w:szCs w:val="22"/>
        </w:rPr>
      </w:pPr>
      <w:r>
        <w:rPr>
          <w:sz w:val="22"/>
          <w:szCs w:val="22"/>
        </w:rPr>
        <w:t>Insert Image</w:t>
      </w:r>
      <w:r w:rsidR="004665FE" w:rsidRPr="000213E3">
        <w:rPr>
          <w:sz w:val="22"/>
          <w:szCs w:val="22"/>
        </w:rPr>
        <w:t xml:space="preserve"> </w:t>
      </w:r>
      <w:r w:rsidR="00CF3D6B" w:rsidRPr="00064970">
        <w:rPr>
          <w:i/>
          <w:iCs/>
          <w:sz w:val="22"/>
          <w:szCs w:val="22"/>
        </w:rPr>
        <w:t xml:space="preserve">(show linkages between collaborators, private sector partners, MCU etc.).  </w:t>
      </w:r>
    </w:p>
    <w:p w14:paraId="51EFD70C" w14:textId="2FA23B90" w:rsidR="008B1F2B" w:rsidRPr="000213E3" w:rsidRDefault="000A0630" w:rsidP="00FB4C93">
      <w:pPr>
        <w:rPr>
          <w:sz w:val="22"/>
          <w:szCs w:val="22"/>
        </w:rPr>
      </w:pPr>
      <w:r w:rsidRPr="000213E3">
        <w:rPr>
          <w:sz w:val="22"/>
          <w:szCs w:val="22"/>
        </w:rPr>
        <w:t xml:space="preserve"> </w:t>
      </w:r>
    </w:p>
    <w:p w14:paraId="7919C099" w14:textId="6949299C" w:rsidR="001B6313" w:rsidRPr="00A45418" w:rsidRDefault="008B1F2B" w:rsidP="004C4929">
      <w:pPr>
        <w:pStyle w:val="Heading1"/>
        <w:rPr>
          <w:b/>
          <w:bCs/>
          <w:sz w:val="22"/>
          <w:szCs w:val="22"/>
        </w:rPr>
      </w:pPr>
      <w:r w:rsidRPr="00A45418">
        <w:rPr>
          <w:b/>
          <w:bCs/>
          <w:sz w:val="22"/>
          <w:szCs w:val="22"/>
        </w:rPr>
        <w:t xml:space="preserve">Section </w:t>
      </w:r>
      <w:r w:rsidR="000213E3" w:rsidRPr="00A45418">
        <w:rPr>
          <w:b/>
          <w:bCs/>
          <w:sz w:val="22"/>
          <w:szCs w:val="22"/>
        </w:rPr>
        <w:t>8</w:t>
      </w:r>
      <w:r w:rsidR="001B6313" w:rsidRPr="00A45418">
        <w:rPr>
          <w:b/>
          <w:bCs/>
          <w:sz w:val="22"/>
          <w:szCs w:val="22"/>
        </w:rPr>
        <w:t>. Other Project Requirements</w:t>
      </w:r>
    </w:p>
    <w:p w14:paraId="5005FF69" w14:textId="77777777" w:rsidR="004C4929" w:rsidRPr="00DA4EA4" w:rsidRDefault="004C4929" w:rsidP="004617A6">
      <w:pPr>
        <w:pStyle w:val="Heading2"/>
        <w:rPr>
          <w:rFonts w:ascii="Arial" w:hAnsi="Arial" w:cs="Arial"/>
          <w:color w:val="1F4E79" w:themeColor="accent1" w:themeShade="80"/>
          <w:sz w:val="22"/>
          <w:szCs w:val="22"/>
        </w:rPr>
      </w:pPr>
      <w:r w:rsidRPr="00DA4EA4">
        <w:rPr>
          <w:rFonts w:ascii="Arial" w:hAnsi="Arial" w:cs="Arial"/>
          <w:color w:val="1F4E79" w:themeColor="accent1" w:themeShade="80"/>
          <w:sz w:val="22"/>
          <w:szCs w:val="22"/>
        </w:rPr>
        <w:t>Intellectual Property Training</w:t>
      </w:r>
    </w:p>
    <w:p w14:paraId="596C3843" w14:textId="1BB21DFF" w:rsidR="008B1F2B" w:rsidRPr="000213E3" w:rsidRDefault="004C4929" w:rsidP="004C4929">
      <w:pPr>
        <w:rPr>
          <w:sz w:val="22"/>
          <w:szCs w:val="22"/>
        </w:rPr>
      </w:pPr>
      <w:r w:rsidRPr="000213E3">
        <w:rPr>
          <w:sz w:val="22"/>
          <w:szCs w:val="22"/>
        </w:rPr>
        <w:t xml:space="preserve">List (if any) IP training the research team has undertaken recently either through </w:t>
      </w:r>
      <w:hyperlink r:id="rId14" w:history="1">
        <w:r w:rsidR="00A24712" w:rsidRPr="00A24712">
          <w:rPr>
            <w:rStyle w:val="Hyperlink"/>
            <w:sz w:val="22"/>
            <w:szCs w:val="22"/>
          </w:rPr>
          <w:t>University of Toronto – IP Education Program</w:t>
        </w:r>
      </w:hyperlink>
      <w:r w:rsidR="00A24712">
        <w:rPr>
          <w:sz w:val="22"/>
          <w:szCs w:val="22"/>
        </w:rPr>
        <w:t xml:space="preserve"> or </w:t>
      </w:r>
      <w:hyperlink r:id="rId15" w:history="1">
        <w:r w:rsidRPr="00A24712">
          <w:rPr>
            <w:rStyle w:val="Hyperlink"/>
            <w:sz w:val="22"/>
            <w:szCs w:val="22"/>
          </w:rPr>
          <w:t>C</w:t>
        </w:r>
        <w:r w:rsidR="00A24712" w:rsidRPr="00A24712">
          <w:rPr>
            <w:rStyle w:val="Hyperlink"/>
            <w:sz w:val="22"/>
            <w:szCs w:val="22"/>
          </w:rPr>
          <w:t>IGI – Foundations of IP Strategy</w:t>
        </w:r>
      </w:hyperlink>
      <w:r w:rsidRPr="000213E3">
        <w:rPr>
          <w:sz w:val="22"/>
          <w:szCs w:val="22"/>
        </w:rPr>
        <w:t>.</w:t>
      </w:r>
    </w:p>
    <w:p w14:paraId="4F5AB3CB" w14:textId="77777777" w:rsidR="00B947B0" w:rsidRPr="000213E3" w:rsidRDefault="00B947B0" w:rsidP="004C4929">
      <w:pPr>
        <w:rPr>
          <w:sz w:val="22"/>
          <w:szCs w:val="22"/>
        </w:rPr>
      </w:pPr>
    </w:p>
    <w:p w14:paraId="27B753EF" w14:textId="41B7C0A6" w:rsidR="001B6313" w:rsidRPr="00DA4EA4" w:rsidRDefault="001B6313" w:rsidP="004617A6">
      <w:pPr>
        <w:pStyle w:val="Heading2"/>
        <w:rPr>
          <w:rFonts w:ascii="Arial" w:hAnsi="Arial" w:cs="Arial"/>
          <w:color w:val="1F4E79" w:themeColor="accent1" w:themeShade="80"/>
          <w:sz w:val="22"/>
          <w:szCs w:val="22"/>
        </w:rPr>
      </w:pPr>
      <w:r w:rsidRPr="00DA4EA4">
        <w:rPr>
          <w:rFonts w:ascii="Arial" w:hAnsi="Arial" w:cs="Arial"/>
          <w:color w:val="1F4E79" w:themeColor="accent1" w:themeShade="80"/>
          <w:sz w:val="22"/>
          <w:szCs w:val="22"/>
        </w:rPr>
        <w:t>Youth Outreach Plan</w:t>
      </w:r>
      <w:r w:rsidR="008B1F2B" w:rsidRPr="00DA4EA4">
        <w:rPr>
          <w:rFonts w:ascii="Arial" w:hAnsi="Arial" w:cs="Arial"/>
          <w:color w:val="1F4E79" w:themeColor="accent1" w:themeShade="80"/>
          <w:sz w:val="22"/>
          <w:szCs w:val="22"/>
        </w:rPr>
        <w:t xml:space="preserve"> </w:t>
      </w:r>
    </w:p>
    <w:p w14:paraId="416668D6" w14:textId="15BA6EF1" w:rsidR="0072487B" w:rsidRPr="000213E3" w:rsidRDefault="0072487B" w:rsidP="004C4929">
      <w:pPr>
        <w:rPr>
          <w:sz w:val="22"/>
          <w:szCs w:val="22"/>
        </w:rPr>
      </w:pPr>
      <w:r w:rsidRPr="000213E3">
        <w:rPr>
          <w:sz w:val="22"/>
          <w:szCs w:val="22"/>
        </w:rPr>
        <w:t xml:space="preserve">Describe a plan for youth outreach activities. Applicants may use up to 1% of the ORF portion of funding for related </w:t>
      </w:r>
      <w:commentRangeStart w:id="4"/>
      <w:r w:rsidRPr="000213E3">
        <w:rPr>
          <w:sz w:val="22"/>
          <w:szCs w:val="22"/>
        </w:rPr>
        <w:t>activities</w:t>
      </w:r>
      <w:r w:rsidR="000B2C53">
        <w:rPr>
          <w:sz w:val="22"/>
          <w:szCs w:val="22"/>
        </w:rPr>
        <w:t>.</w:t>
      </w:r>
      <w:commentRangeEnd w:id="4"/>
      <w:r w:rsidR="000B2C53">
        <w:rPr>
          <w:rStyle w:val="CommentReference"/>
        </w:rPr>
        <w:commentReference w:id="4"/>
      </w:r>
    </w:p>
    <w:p w14:paraId="6FE5EB26" w14:textId="77777777" w:rsidR="00FB4C93" w:rsidRPr="000213E3" w:rsidRDefault="00FB4C93" w:rsidP="004C4929">
      <w:pPr>
        <w:rPr>
          <w:sz w:val="22"/>
          <w:szCs w:val="22"/>
        </w:rPr>
      </w:pPr>
    </w:p>
    <w:p w14:paraId="7E03776B" w14:textId="110164F0" w:rsidR="002B38E4" w:rsidRPr="0026157A" w:rsidRDefault="002B38E4">
      <w:pPr>
        <w:pStyle w:val="Heading1"/>
        <w:rPr>
          <w:b/>
          <w:bCs/>
          <w:sz w:val="22"/>
          <w:szCs w:val="22"/>
        </w:rPr>
      </w:pPr>
      <w:r w:rsidRPr="0026157A">
        <w:rPr>
          <w:b/>
          <w:bCs/>
          <w:sz w:val="22"/>
          <w:szCs w:val="22"/>
        </w:rPr>
        <w:t>Section 9.  Milestones and Deliverables</w:t>
      </w:r>
    </w:p>
    <w:p w14:paraId="3201512C" w14:textId="6C4054B2" w:rsidR="002B38E4" w:rsidRPr="00064970" w:rsidRDefault="002B38E4" w:rsidP="002B38E4">
      <w:pPr>
        <w:rPr>
          <w:sz w:val="22"/>
          <w:szCs w:val="22"/>
        </w:rPr>
      </w:pPr>
      <w:r>
        <w:rPr>
          <w:sz w:val="22"/>
          <w:szCs w:val="22"/>
        </w:rPr>
        <w:t xml:space="preserve">NOTE:  These are included in the 30 </w:t>
      </w:r>
      <w:proofErr w:type="gramStart"/>
      <w:r>
        <w:rPr>
          <w:sz w:val="22"/>
          <w:szCs w:val="22"/>
        </w:rPr>
        <w:t>page</w:t>
      </w:r>
      <w:proofErr w:type="gramEnd"/>
      <w:r>
        <w:rPr>
          <w:sz w:val="22"/>
          <w:szCs w:val="22"/>
        </w:rPr>
        <w:t xml:space="preserve"> maximum, but are not requested for first UG RS</w:t>
      </w:r>
      <w:r w:rsidR="00A24712">
        <w:rPr>
          <w:sz w:val="22"/>
          <w:szCs w:val="22"/>
        </w:rPr>
        <w:t>O</w:t>
      </w:r>
      <w:r>
        <w:rPr>
          <w:sz w:val="22"/>
          <w:szCs w:val="22"/>
        </w:rPr>
        <w:t xml:space="preserve"> review.</w:t>
      </w:r>
    </w:p>
    <w:p w14:paraId="7D89FECF" w14:textId="77777777" w:rsidR="002B38E4" w:rsidRPr="002B38E4" w:rsidRDefault="002B38E4" w:rsidP="002B38E4"/>
    <w:sectPr w:rsidR="002B38E4" w:rsidRPr="002B38E4" w:rsidSect="000A0630">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Van Asten" w:date="2021-11-17T16:32:00Z" w:initials="PVA">
    <w:p w14:paraId="32B090ED" w14:textId="77777777" w:rsidR="00DA4EA4" w:rsidRDefault="00DA4EA4" w:rsidP="006C11C0">
      <w:pPr>
        <w:pStyle w:val="CommentText"/>
      </w:pPr>
      <w:r>
        <w:rPr>
          <w:rStyle w:val="CommentReference"/>
        </w:rPr>
        <w:annotationRef/>
      </w:r>
      <w:r>
        <w:t>Provide context as to what is being done, and how it can contribute at a national/international level.</w:t>
      </w:r>
    </w:p>
  </w:comment>
  <w:comment w:id="1" w:author="Patricia Van Asten" w:date="2023-07-06T08:53:00Z" w:initials="PVA">
    <w:p w14:paraId="058A4C78" w14:textId="77777777" w:rsidR="008212C0" w:rsidRDefault="008212C0">
      <w:pPr>
        <w:pStyle w:val="CommentText"/>
      </w:pPr>
      <w:r>
        <w:rPr>
          <w:rStyle w:val="CommentReference"/>
        </w:rPr>
        <w:annotationRef/>
      </w:r>
      <w:r>
        <w:t>Usually max 2 co-investigators, but mention other institutions if applicable.</w:t>
      </w:r>
    </w:p>
    <w:p w14:paraId="25A45077" w14:textId="77777777" w:rsidR="008212C0" w:rsidRDefault="008212C0">
      <w:pPr>
        <w:pStyle w:val="CommentText"/>
      </w:pPr>
      <w:r>
        <w:t>Can be done in bullets if easier.</w:t>
      </w:r>
    </w:p>
    <w:p w14:paraId="2BAFB9E7" w14:textId="77777777" w:rsidR="008212C0" w:rsidRDefault="008212C0">
      <w:pPr>
        <w:pStyle w:val="CommentText"/>
      </w:pPr>
      <w:r>
        <w:rPr>
          <w:i/>
          <w:iCs/>
        </w:rPr>
        <w:t>Name, title</w:t>
      </w:r>
    </w:p>
    <w:p w14:paraId="0F7B9023" w14:textId="77777777" w:rsidR="008212C0" w:rsidRDefault="008212C0">
      <w:pPr>
        <w:pStyle w:val="CommentText"/>
      </w:pPr>
      <w:r>
        <w:rPr>
          <w:i/>
          <w:iCs/>
        </w:rPr>
        <w:t>Affiliation:  (name of institution)</w:t>
      </w:r>
    </w:p>
    <w:p w14:paraId="1255518E" w14:textId="77777777" w:rsidR="008212C0" w:rsidRDefault="008212C0">
      <w:pPr>
        <w:pStyle w:val="CommentText"/>
      </w:pPr>
      <w:r>
        <w:rPr>
          <w:i/>
          <w:iCs/>
        </w:rPr>
        <w:t>Contributions to Project: e.g., which research objective/project component (if specific)</w:t>
      </w:r>
    </w:p>
    <w:p w14:paraId="4B828872" w14:textId="77777777" w:rsidR="008212C0" w:rsidRDefault="008212C0" w:rsidP="00EB5865">
      <w:pPr>
        <w:pStyle w:val="CommentText"/>
      </w:pPr>
      <w:r>
        <w:rPr>
          <w:i/>
          <w:iCs/>
        </w:rPr>
        <w:t>Expertise:</w:t>
      </w:r>
    </w:p>
  </w:comment>
  <w:comment w:id="2" w:author="Patricia Van Asten" w:date="2021-11-17T16:02:00Z" w:initials="PVA">
    <w:p w14:paraId="20C89C78" w14:textId="77777777" w:rsidR="002237BB" w:rsidRDefault="000B2C53">
      <w:pPr>
        <w:pStyle w:val="CommentText"/>
      </w:pPr>
      <w:r>
        <w:rPr>
          <w:rStyle w:val="CommentReference"/>
        </w:rPr>
        <w:annotationRef/>
      </w:r>
      <w:r w:rsidR="002237BB">
        <w:t>Examples of Sub-headings:</w:t>
      </w:r>
    </w:p>
    <w:p w14:paraId="4B2779B7" w14:textId="77777777" w:rsidR="002237BB" w:rsidRDefault="002237BB">
      <w:pPr>
        <w:pStyle w:val="CommentText"/>
      </w:pPr>
      <w:r>
        <w:rPr>
          <w:i/>
          <w:iCs/>
        </w:rPr>
        <w:t>Demand for HQP (what is the job market now, in the future);</w:t>
      </w:r>
    </w:p>
    <w:p w14:paraId="44753E51" w14:textId="77777777" w:rsidR="002237BB" w:rsidRDefault="002237BB">
      <w:pPr>
        <w:pStyle w:val="CommentText"/>
      </w:pPr>
      <w:r>
        <w:rPr>
          <w:i/>
          <w:iCs/>
        </w:rPr>
        <w:t>Unique training opportunities (skills, technical, professional)</w:t>
      </w:r>
    </w:p>
    <w:p w14:paraId="3EB39B87" w14:textId="77777777" w:rsidR="002237BB" w:rsidRDefault="002237BB" w:rsidP="004B26C7">
      <w:pPr>
        <w:pStyle w:val="CommentText"/>
      </w:pPr>
      <w:r>
        <w:rPr>
          <w:i/>
          <w:iCs/>
        </w:rPr>
        <w:t>Training areas (can be linked to Projects described in Section 2)</w:t>
      </w:r>
    </w:p>
  </w:comment>
  <w:comment w:id="3" w:author="Patricia Van Asten" w:date="2021-11-17T16:02:00Z" w:initials="PVA">
    <w:p w14:paraId="55FABB75" w14:textId="39DA35E2" w:rsidR="000B2C53" w:rsidRDefault="000B2C53">
      <w:pPr>
        <w:pStyle w:val="CommentText"/>
      </w:pPr>
      <w:r>
        <w:rPr>
          <w:rStyle w:val="CommentReference"/>
        </w:rPr>
        <w:annotationRef/>
      </w:r>
      <w:r>
        <w:rPr>
          <w:i/>
          <w:iCs/>
        </w:rPr>
        <w:t>Possible sub-headings:</w:t>
      </w:r>
    </w:p>
    <w:p w14:paraId="0EF668B9" w14:textId="77777777" w:rsidR="000B2C53" w:rsidRDefault="000B2C53">
      <w:pPr>
        <w:pStyle w:val="CommentText"/>
      </w:pPr>
      <w:r>
        <w:rPr>
          <w:i/>
          <w:iCs/>
        </w:rPr>
        <w:t xml:space="preserve">Project Management </w:t>
      </w:r>
    </w:p>
    <w:p w14:paraId="1E1C464B" w14:textId="77777777" w:rsidR="000B2C53" w:rsidRDefault="000B2C53">
      <w:pPr>
        <w:pStyle w:val="CommentText"/>
      </w:pPr>
      <w:r>
        <w:rPr>
          <w:i/>
          <w:iCs/>
        </w:rPr>
        <w:t>Project Manager</w:t>
      </w:r>
    </w:p>
    <w:p w14:paraId="3DC170DB" w14:textId="77777777" w:rsidR="000B2C53" w:rsidRDefault="000B2C53">
      <w:pPr>
        <w:pStyle w:val="CommentText"/>
      </w:pPr>
      <w:r>
        <w:rPr>
          <w:i/>
          <w:iCs/>
        </w:rPr>
        <w:t xml:space="preserve">Scientific Advisory Board </w:t>
      </w:r>
    </w:p>
    <w:p w14:paraId="41135195" w14:textId="77777777" w:rsidR="000B2C53" w:rsidRDefault="000B2C53">
      <w:pPr>
        <w:pStyle w:val="CommentText"/>
      </w:pPr>
      <w:r>
        <w:rPr>
          <w:i/>
          <w:iCs/>
        </w:rPr>
        <w:t>Outreach Advisory Board or End User and Commercialization Board</w:t>
      </w:r>
    </w:p>
    <w:p w14:paraId="1D2D9AAC" w14:textId="77777777" w:rsidR="000B2C53" w:rsidRDefault="000B2C53">
      <w:pPr>
        <w:pStyle w:val="CommentText"/>
      </w:pPr>
      <w:r>
        <w:rPr>
          <w:i/>
          <w:iCs/>
        </w:rPr>
        <w:t>Financial Management</w:t>
      </w:r>
    </w:p>
    <w:p w14:paraId="79936E48" w14:textId="77777777" w:rsidR="000B2C53" w:rsidRDefault="000B2C53">
      <w:pPr>
        <w:pStyle w:val="CommentText"/>
      </w:pPr>
      <w:r>
        <w:rPr>
          <w:i/>
          <w:iCs/>
        </w:rPr>
        <w:t>Sustainability Plan</w:t>
      </w:r>
    </w:p>
    <w:p w14:paraId="27FAAA08" w14:textId="77777777" w:rsidR="000B2C53" w:rsidRDefault="000B2C53">
      <w:pPr>
        <w:pStyle w:val="CommentText"/>
      </w:pPr>
      <w:r>
        <w:rPr>
          <w:i/>
          <w:iCs/>
        </w:rPr>
        <w:t>Data Management</w:t>
      </w:r>
    </w:p>
    <w:p w14:paraId="5659C1B5" w14:textId="77777777" w:rsidR="000B2C53" w:rsidRDefault="000B2C53">
      <w:pPr>
        <w:pStyle w:val="CommentText"/>
      </w:pPr>
    </w:p>
    <w:p w14:paraId="4C691D90" w14:textId="77777777" w:rsidR="000B2C53" w:rsidRDefault="000B2C53" w:rsidP="002D1D9E">
      <w:pPr>
        <w:pStyle w:val="CommentText"/>
      </w:pPr>
      <w:r>
        <w:t>We can provide a sample of some text if that would be helpful.</w:t>
      </w:r>
    </w:p>
  </w:comment>
  <w:comment w:id="4" w:author="Patricia Van Asten" w:date="2021-11-17T16:03:00Z" w:initials="PVA">
    <w:p w14:paraId="69D4633A" w14:textId="77777777" w:rsidR="000B2C53" w:rsidRDefault="000B2C53" w:rsidP="00F862B9">
      <w:pPr>
        <w:pStyle w:val="CommentText"/>
      </w:pPr>
      <w:r>
        <w:rPr>
          <w:rStyle w:val="CommentReference"/>
        </w:rPr>
        <w:annotationRef/>
      </w:r>
      <w:r>
        <w:t>Target age is Grades 7-12.  Some examples of activities – outreach (College Royale, Creative Encounters, Science Symposiums, Mentorship programs, co-ops, youth groups such as 4-H, Collaborators may have other programs at their institutions)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B090ED" w15:done="0"/>
  <w15:commentEx w15:paraId="4B828872" w15:done="0"/>
  <w15:commentEx w15:paraId="3EB39B87" w15:done="0"/>
  <w15:commentEx w15:paraId="4C691D90" w15:done="0"/>
  <w15:commentEx w15:paraId="69D463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AD13" w16cex:dateUtc="2021-11-17T21:32:00Z"/>
  <w16cex:commentExtensible w16cex:durableId="2850FF76" w16cex:dateUtc="2023-07-06T12:53:00Z"/>
  <w16cex:commentExtensible w16cex:durableId="253FA606" w16cex:dateUtc="2021-11-17T21:02:00Z"/>
  <w16cex:commentExtensible w16cex:durableId="253FA62A" w16cex:dateUtc="2021-11-17T21:02:00Z"/>
  <w16cex:commentExtensible w16cex:durableId="253FA64E" w16cex:dateUtc="2021-11-17T2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B090ED" w16cid:durableId="253FAD13"/>
  <w16cid:commentId w16cid:paraId="4B828872" w16cid:durableId="2850FF76"/>
  <w16cid:commentId w16cid:paraId="3EB39B87" w16cid:durableId="253FA606"/>
  <w16cid:commentId w16cid:paraId="4C691D90" w16cid:durableId="253FA62A"/>
  <w16cid:commentId w16cid:paraId="69D4633A" w16cid:durableId="253FA6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EFE88" w14:textId="77777777" w:rsidR="00D160F7" w:rsidRDefault="00D160F7" w:rsidP="004C4929">
      <w:r>
        <w:separator/>
      </w:r>
    </w:p>
  </w:endnote>
  <w:endnote w:type="continuationSeparator" w:id="0">
    <w:p w14:paraId="327BCED3" w14:textId="77777777" w:rsidR="00D160F7" w:rsidRDefault="00D160F7" w:rsidP="004C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C9739" w14:textId="77777777" w:rsidR="00D160F7" w:rsidRDefault="00D160F7" w:rsidP="004C4929">
      <w:r>
        <w:separator/>
      </w:r>
    </w:p>
  </w:footnote>
  <w:footnote w:type="continuationSeparator" w:id="0">
    <w:p w14:paraId="041B150A" w14:textId="77777777" w:rsidR="00D160F7" w:rsidRDefault="00D160F7" w:rsidP="004C4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9D0"/>
    <w:multiLevelType w:val="hybridMultilevel"/>
    <w:tmpl w:val="34E6B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43361"/>
    <w:multiLevelType w:val="hybridMultilevel"/>
    <w:tmpl w:val="A89A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31C07"/>
    <w:multiLevelType w:val="hybridMultilevel"/>
    <w:tmpl w:val="CA48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A347A"/>
    <w:multiLevelType w:val="hybridMultilevel"/>
    <w:tmpl w:val="DAF4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3C24F5"/>
    <w:multiLevelType w:val="hybridMultilevel"/>
    <w:tmpl w:val="E740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46F44"/>
    <w:multiLevelType w:val="hybridMultilevel"/>
    <w:tmpl w:val="942A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121097">
    <w:abstractNumId w:val="2"/>
  </w:num>
  <w:num w:numId="2" w16cid:durableId="1791361902">
    <w:abstractNumId w:val="0"/>
  </w:num>
  <w:num w:numId="3" w16cid:durableId="1022635067">
    <w:abstractNumId w:val="1"/>
  </w:num>
  <w:num w:numId="4" w16cid:durableId="905918799">
    <w:abstractNumId w:val="4"/>
  </w:num>
  <w:num w:numId="5" w16cid:durableId="1804619696">
    <w:abstractNumId w:val="3"/>
  </w:num>
  <w:num w:numId="6" w16cid:durableId="1092493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icia Van Asten">
    <w15:presenceInfo w15:providerId="AD" w15:userId="S::vanasten@uoguelph.ca::812970d6-26a3-4440-b651-00a16279fe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3FA"/>
    <w:rsid w:val="00007AC5"/>
    <w:rsid w:val="000213E3"/>
    <w:rsid w:val="000816E5"/>
    <w:rsid w:val="000A0630"/>
    <w:rsid w:val="000B2C53"/>
    <w:rsid w:val="00133A44"/>
    <w:rsid w:val="00172FFF"/>
    <w:rsid w:val="001B6313"/>
    <w:rsid w:val="001E281C"/>
    <w:rsid w:val="001F4240"/>
    <w:rsid w:val="002237BB"/>
    <w:rsid w:val="00231E70"/>
    <w:rsid w:val="0026157A"/>
    <w:rsid w:val="002B38E4"/>
    <w:rsid w:val="00316BCB"/>
    <w:rsid w:val="004617A6"/>
    <w:rsid w:val="004665FE"/>
    <w:rsid w:val="004C21C7"/>
    <w:rsid w:val="004C4929"/>
    <w:rsid w:val="00541792"/>
    <w:rsid w:val="00585F64"/>
    <w:rsid w:val="005C5E2C"/>
    <w:rsid w:val="00613840"/>
    <w:rsid w:val="0067625F"/>
    <w:rsid w:val="00692E8B"/>
    <w:rsid w:val="00696958"/>
    <w:rsid w:val="006C372D"/>
    <w:rsid w:val="00720FCB"/>
    <w:rsid w:val="00723970"/>
    <w:rsid w:val="0072487B"/>
    <w:rsid w:val="00741A4A"/>
    <w:rsid w:val="007622DD"/>
    <w:rsid w:val="008005B2"/>
    <w:rsid w:val="008177B1"/>
    <w:rsid w:val="008212C0"/>
    <w:rsid w:val="008B1F2B"/>
    <w:rsid w:val="00916090"/>
    <w:rsid w:val="00964D30"/>
    <w:rsid w:val="00981F8B"/>
    <w:rsid w:val="00990D33"/>
    <w:rsid w:val="009A66BC"/>
    <w:rsid w:val="009F002F"/>
    <w:rsid w:val="00A063FA"/>
    <w:rsid w:val="00A24712"/>
    <w:rsid w:val="00A441ED"/>
    <w:rsid w:val="00A45418"/>
    <w:rsid w:val="00A5648C"/>
    <w:rsid w:val="00A77ABA"/>
    <w:rsid w:val="00B13BD2"/>
    <w:rsid w:val="00B27ACF"/>
    <w:rsid w:val="00B44114"/>
    <w:rsid w:val="00B947B0"/>
    <w:rsid w:val="00C12EFC"/>
    <w:rsid w:val="00C14173"/>
    <w:rsid w:val="00C21744"/>
    <w:rsid w:val="00C60178"/>
    <w:rsid w:val="00C71382"/>
    <w:rsid w:val="00CA6680"/>
    <w:rsid w:val="00CB0981"/>
    <w:rsid w:val="00CC6B9E"/>
    <w:rsid w:val="00CD7CB9"/>
    <w:rsid w:val="00CF3D6B"/>
    <w:rsid w:val="00D12240"/>
    <w:rsid w:val="00D160F7"/>
    <w:rsid w:val="00DA4EA4"/>
    <w:rsid w:val="00E3461B"/>
    <w:rsid w:val="00E915D6"/>
    <w:rsid w:val="00EB2B0A"/>
    <w:rsid w:val="00ED23E3"/>
    <w:rsid w:val="00F25930"/>
    <w:rsid w:val="00FB4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20C8A"/>
  <w15:chartTrackingRefBased/>
  <w15:docId w15:val="{668D75D2-CBC0-4E9F-A608-80AFC0EC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929"/>
    <w:rPr>
      <w:rFonts w:ascii="Arial" w:hAnsi="Arial" w:cs="Arial"/>
      <w:sz w:val="20"/>
      <w:szCs w:val="20"/>
    </w:rPr>
  </w:style>
  <w:style w:type="paragraph" w:styleId="Heading1">
    <w:name w:val="heading 1"/>
    <w:basedOn w:val="Normal"/>
    <w:next w:val="Normal"/>
    <w:link w:val="Heading1Char"/>
    <w:uiPriority w:val="9"/>
    <w:qFormat/>
    <w:rsid w:val="008B1F2B"/>
    <w:pPr>
      <w:autoSpaceDE w:val="0"/>
      <w:autoSpaceDN w:val="0"/>
      <w:adjustRightInd w:val="0"/>
      <w:spacing w:after="0" w:line="240" w:lineRule="auto"/>
      <w:outlineLvl w:val="0"/>
    </w:pPr>
    <w:rPr>
      <w:sz w:val="24"/>
      <w:szCs w:val="24"/>
      <w:u w:val="single"/>
    </w:rPr>
  </w:style>
  <w:style w:type="paragraph" w:styleId="Heading2">
    <w:name w:val="heading 2"/>
    <w:basedOn w:val="Normal"/>
    <w:next w:val="Normal"/>
    <w:link w:val="Heading2Char"/>
    <w:uiPriority w:val="9"/>
    <w:unhideWhenUsed/>
    <w:qFormat/>
    <w:rsid w:val="004617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665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F2B"/>
    <w:rPr>
      <w:rFonts w:ascii="Arial" w:hAnsi="Arial" w:cs="Arial"/>
      <w:sz w:val="24"/>
      <w:szCs w:val="24"/>
      <w:u w:val="single"/>
    </w:rPr>
  </w:style>
  <w:style w:type="character" w:styleId="CommentReference">
    <w:name w:val="annotation reference"/>
    <w:basedOn w:val="DefaultParagraphFont"/>
    <w:uiPriority w:val="99"/>
    <w:semiHidden/>
    <w:unhideWhenUsed/>
    <w:rsid w:val="008177B1"/>
    <w:rPr>
      <w:sz w:val="16"/>
      <w:szCs w:val="16"/>
    </w:rPr>
  </w:style>
  <w:style w:type="paragraph" w:styleId="CommentText">
    <w:name w:val="annotation text"/>
    <w:basedOn w:val="Normal"/>
    <w:link w:val="CommentTextChar"/>
    <w:uiPriority w:val="99"/>
    <w:unhideWhenUsed/>
    <w:rsid w:val="008177B1"/>
    <w:pPr>
      <w:spacing w:line="240" w:lineRule="auto"/>
    </w:pPr>
  </w:style>
  <w:style w:type="character" w:customStyle="1" w:styleId="CommentTextChar">
    <w:name w:val="Comment Text Char"/>
    <w:basedOn w:val="DefaultParagraphFont"/>
    <w:link w:val="CommentText"/>
    <w:uiPriority w:val="99"/>
    <w:rsid w:val="008177B1"/>
    <w:rPr>
      <w:sz w:val="20"/>
      <w:szCs w:val="20"/>
    </w:rPr>
  </w:style>
  <w:style w:type="paragraph" w:styleId="CommentSubject">
    <w:name w:val="annotation subject"/>
    <w:basedOn w:val="CommentText"/>
    <w:next w:val="CommentText"/>
    <w:link w:val="CommentSubjectChar"/>
    <w:uiPriority w:val="99"/>
    <w:semiHidden/>
    <w:unhideWhenUsed/>
    <w:rsid w:val="008177B1"/>
    <w:rPr>
      <w:b/>
      <w:bCs/>
    </w:rPr>
  </w:style>
  <w:style w:type="character" w:customStyle="1" w:styleId="CommentSubjectChar">
    <w:name w:val="Comment Subject Char"/>
    <w:basedOn w:val="CommentTextChar"/>
    <w:link w:val="CommentSubject"/>
    <w:uiPriority w:val="99"/>
    <w:semiHidden/>
    <w:rsid w:val="008177B1"/>
    <w:rPr>
      <w:b/>
      <w:bCs/>
      <w:sz w:val="20"/>
      <w:szCs w:val="20"/>
    </w:rPr>
  </w:style>
  <w:style w:type="paragraph" w:styleId="BalloonText">
    <w:name w:val="Balloon Text"/>
    <w:basedOn w:val="Normal"/>
    <w:link w:val="BalloonTextChar"/>
    <w:uiPriority w:val="99"/>
    <w:semiHidden/>
    <w:unhideWhenUsed/>
    <w:rsid w:val="00817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7B1"/>
    <w:rPr>
      <w:rFonts w:ascii="Segoe UI" w:hAnsi="Segoe UI" w:cs="Segoe UI"/>
      <w:sz w:val="18"/>
      <w:szCs w:val="18"/>
    </w:rPr>
  </w:style>
  <w:style w:type="paragraph" w:customStyle="1" w:styleId="Default">
    <w:name w:val="Default"/>
    <w:rsid w:val="008177B1"/>
    <w:pPr>
      <w:autoSpaceDE w:val="0"/>
      <w:autoSpaceDN w:val="0"/>
      <w:adjustRightInd w:val="0"/>
      <w:spacing w:after="0" w:line="240" w:lineRule="auto"/>
    </w:pPr>
    <w:rPr>
      <w:rFonts w:ascii="Wingdings" w:hAnsi="Wingdings" w:cs="Wingdings"/>
      <w:color w:val="000000"/>
      <w:sz w:val="24"/>
      <w:szCs w:val="24"/>
    </w:rPr>
  </w:style>
  <w:style w:type="character" w:customStyle="1" w:styleId="Heading2Char">
    <w:name w:val="Heading 2 Char"/>
    <w:basedOn w:val="DefaultParagraphFont"/>
    <w:link w:val="Heading2"/>
    <w:uiPriority w:val="9"/>
    <w:rsid w:val="004617A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665FE"/>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4665FE"/>
    <w:pPr>
      <w:keepNext/>
      <w:keepLines/>
      <w:autoSpaceDE/>
      <w:autoSpaceDN/>
      <w:adjustRightInd/>
      <w:spacing w:before="240" w:line="259" w:lineRule="auto"/>
      <w:outlineLvl w:val="9"/>
    </w:pPr>
    <w:rPr>
      <w:rFonts w:asciiTheme="majorHAnsi" w:eastAsiaTheme="majorEastAsia" w:hAnsiTheme="majorHAnsi" w:cstheme="majorBidi"/>
      <w:color w:val="2E74B5" w:themeColor="accent1" w:themeShade="BF"/>
      <w:sz w:val="32"/>
      <w:szCs w:val="32"/>
      <w:u w:val="none"/>
    </w:rPr>
  </w:style>
  <w:style w:type="paragraph" w:styleId="TOC1">
    <w:name w:val="toc 1"/>
    <w:basedOn w:val="Normal"/>
    <w:next w:val="Normal"/>
    <w:autoRedefine/>
    <w:uiPriority w:val="39"/>
    <w:unhideWhenUsed/>
    <w:rsid w:val="004665FE"/>
    <w:pPr>
      <w:spacing w:after="100"/>
    </w:pPr>
  </w:style>
  <w:style w:type="paragraph" w:styleId="TOC2">
    <w:name w:val="toc 2"/>
    <w:basedOn w:val="Normal"/>
    <w:next w:val="Normal"/>
    <w:autoRedefine/>
    <w:uiPriority w:val="39"/>
    <w:unhideWhenUsed/>
    <w:rsid w:val="004665FE"/>
    <w:pPr>
      <w:spacing w:after="100"/>
      <w:ind w:left="220"/>
    </w:pPr>
  </w:style>
  <w:style w:type="character" w:styleId="Hyperlink">
    <w:name w:val="Hyperlink"/>
    <w:basedOn w:val="DefaultParagraphFont"/>
    <w:uiPriority w:val="99"/>
    <w:unhideWhenUsed/>
    <w:rsid w:val="004665FE"/>
    <w:rPr>
      <w:color w:val="0563C1" w:themeColor="hyperlink"/>
      <w:u w:val="single"/>
    </w:rPr>
  </w:style>
  <w:style w:type="paragraph" w:styleId="ListParagraph">
    <w:name w:val="List Paragraph"/>
    <w:basedOn w:val="Normal"/>
    <w:uiPriority w:val="34"/>
    <w:qFormat/>
    <w:rsid w:val="00585F64"/>
    <w:pPr>
      <w:ind w:left="720"/>
      <w:contextualSpacing/>
    </w:pPr>
  </w:style>
  <w:style w:type="paragraph" w:styleId="NoSpacing">
    <w:name w:val="No Spacing"/>
    <w:uiPriority w:val="1"/>
    <w:qFormat/>
    <w:rsid w:val="00ED23E3"/>
    <w:pPr>
      <w:spacing w:after="0" w:line="240" w:lineRule="auto"/>
    </w:pPr>
  </w:style>
  <w:style w:type="paragraph" w:customStyle="1" w:styleId="paragraph">
    <w:name w:val="paragraph"/>
    <w:basedOn w:val="Normal"/>
    <w:rsid w:val="005C5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C5E2C"/>
  </w:style>
  <w:style w:type="paragraph" w:styleId="Header">
    <w:name w:val="header"/>
    <w:basedOn w:val="Normal"/>
    <w:link w:val="HeaderChar"/>
    <w:uiPriority w:val="99"/>
    <w:unhideWhenUsed/>
    <w:rsid w:val="004C2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1C7"/>
  </w:style>
  <w:style w:type="paragraph" w:styleId="Footer">
    <w:name w:val="footer"/>
    <w:basedOn w:val="Normal"/>
    <w:link w:val="FooterChar"/>
    <w:uiPriority w:val="99"/>
    <w:unhideWhenUsed/>
    <w:rsid w:val="004C2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1C7"/>
  </w:style>
  <w:style w:type="character" w:styleId="UnresolvedMention">
    <w:name w:val="Unresolved Mention"/>
    <w:basedOn w:val="DefaultParagraphFont"/>
    <w:uiPriority w:val="99"/>
    <w:semiHidden/>
    <w:unhideWhenUsed/>
    <w:rsid w:val="00CD7CB9"/>
    <w:rPr>
      <w:color w:val="605E5C"/>
      <w:shd w:val="clear" w:color="auto" w:fill="E1DFDD"/>
    </w:rPr>
  </w:style>
  <w:style w:type="paragraph" w:styleId="Title">
    <w:name w:val="Title"/>
    <w:basedOn w:val="Normal"/>
    <w:next w:val="Normal"/>
    <w:link w:val="TitleChar"/>
    <w:uiPriority w:val="10"/>
    <w:qFormat/>
    <w:rsid w:val="00FB4C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C9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6C3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F42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8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cigimooc.org/" TargetMode="Externa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ontario.ca/page/ontario-research-fund-research-excellence" TargetMode="External"/><Relationship Id="rId14" Type="http://schemas.openxmlformats.org/officeDocument/2006/relationships/hyperlink" Target="https://entrepreneurs.utoronto.ca/for-entrepreneurs/ip-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E1676-C4F7-457B-B32C-F06CFAD85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Fullwood</dc:creator>
  <cp:keywords/>
  <dc:description/>
  <cp:lastModifiedBy>Andrew Burke</cp:lastModifiedBy>
  <cp:revision>4</cp:revision>
  <dcterms:created xsi:type="dcterms:W3CDTF">2023-07-06T13:11:00Z</dcterms:created>
  <dcterms:modified xsi:type="dcterms:W3CDTF">2023-07-06T19:04:00Z</dcterms:modified>
</cp:coreProperties>
</file>