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2583D" w14:textId="62E030FB" w:rsidR="00A40CDF" w:rsidRDefault="00D56E9C" w:rsidP="00D56E9C">
      <w:r>
        <w:t>Subject: Session Reminder</w:t>
      </w:r>
    </w:p>
    <w:p w14:paraId="16990A6E" w14:textId="77777777" w:rsidR="00A40CDF" w:rsidRDefault="00A40CDF" w:rsidP="00D56E9C"/>
    <w:p w14:paraId="180EEFE2" w14:textId="76FCC65A" w:rsidR="000667F4" w:rsidRPr="000667F4" w:rsidRDefault="000667F4" w:rsidP="00D56E9C">
      <w:pPr>
        <w:rPr>
          <w:rFonts w:ascii="Arial" w:hAnsi="Arial" w:cs="Arial"/>
        </w:rPr>
      </w:pPr>
      <w:commentRangeStart w:id="0"/>
      <w:r w:rsidRPr="000667F4">
        <w:rPr>
          <w:noProof/>
        </w:rPr>
        <w:drawing>
          <wp:inline distT="0" distB="0" distL="0" distR="0" wp14:anchorId="36A94D80" wp14:editId="68D07A46">
            <wp:extent cx="5943600" cy="1355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1355725"/>
                    </a:xfrm>
                    <a:prstGeom prst="rect">
                      <a:avLst/>
                    </a:prstGeom>
                    <a:noFill/>
                    <a:ln>
                      <a:noFill/>
                    </a:ln>
                  </pic:spPr>
                </pic:pic>
              </a:graphicData>
            </a:graphic>
          </wp:inline>
        </w:drawing>
      </w:r>
      <w:commentRangeEnd w:id="0"/>
      <w:r w:rsidR="0093608D">
        <w:rPr>
          <w:rStyle w:val="CommentReference"/>
        </w:rPr>
        <w:commentReference w:id="0"/>
      </w:r>
      <w:r w:rsidRPr="000667F4">
        <w:br/>
      </w:r>
    </w:p>
    <w:p w14:paraId="1015766A" w14:textId="77777777" w:rsidR="000667F4" w:rsidRPr="000667F4" w:rsidRDefault="000667F4" w:rsidP="00D56E9C">
      <w:pPr>
        <w:rPr>
          <w:rFonts w:ascii="Arial" w:hAnsi="Arial" w:cs="Arial"/>
        </w:rPr>
      </w:pPr>
      <w:r w:rsidRPr="000667F4">
        <w:t>Hello, </w:t>
      </w:r>
    </w:p>
    <w:p w14:paraId="226C74A9" w14:textId="77777777" w:rsidR="000667F4" w:rsidRPr="000667F4" w:rsidRDefault="000667F4" w:rsidP="00D56E9C">
      <w:r w:rsidRPr="000667F4">
        <w:br/>
      </w:r>
    </w:p>
    <w:p w14:paraId="441A62C0" w14:textId="054AE949" w:rsidR="000667F4" w:rsidRPr="000667F4" w:rsidRDefault="000667F4" w:rsidP="00D56E9C">
      <w:pPr>
        <w:rPr>
          <w:rFonts w:ascii="Arial" w:hAnsi="Arial"/>
        </w:rPr>
      </w:pPr>
      <w:r w:rsidRPr="000667F4">
        <w:t>This is a kind reminder that your study session will start at </w:t>
      </w:r>
      <w:commentRangeStart w:id="1"/>
      <w:r w:rsidRPr="000667F4">
        <w:rPr>
          <w:b/>
          <w:bCs/>
        </w:rPr>
        <w:t>1:00, Friday March 17th</w:t>
      </w:r>
      <w:commentRangeEnd w:id="1"/>
      <w:r w:rsidR="0093608D">
        <w:rPr>
          <w:rStyle w:val="CommentReference"/>
        </w:rPr>
        <w:commentReference w:id="1"/>
      </w:r>
      <w:r w:rsidRPr="000667F4">
        <w:t xml:space="preserve">. Your session will be in person in </w:t>
      </w:r>
      <w:commentRangeStart w:id="2"/>
      <w:r w:rsidRPr="000667F4">
        <w:t xml:space="preserve">the </w:t>
      </w:r>
      <w:r w:rsidRPr="000667F4">
        <w:rPr>
          <w:b/>
          <w:bCs/>
        </w:rPr>
        <w:t xml:space="preserve">J.D. MacLachlan Building, Room 103. </w:t>
      </w:r>
      <w:r w:rsidRPr="000667F4">
        <w:rPr>
          <w:rFonts w:ascii="Arial" w:hAnsi="Arial"/>
          <w:b/>
          <w:bCs/>
        </w:rPr>
        <w:br/>
      </w:r>
      <w:r w:rsidRPr="000667F4">
        <w:rPr>
          <w:rFonts w:ascii="Arial" w:hAnsi="Arial"/>
          <w:b/>
          <w:bCs/>
        </w:rPr>
        <w:br/>
      </w:r>
      <w:commentRangeEnd w:id="2"/>
      <w:r w:rsidR="0093608D">
        <w:rPr>
          <w:rStyle w:val="CommentReference"/>
        </w:rPr>
        <w:commentReference w:id="2"/>
      </w:r>
    </w:p>
    <w:p w14:paraId="434B3159" w14:textId="77777777" w:rsidR="000667F4" w:rsidRPr="000667F4" w:rsidRDefault="000667F4" w:rsidP="00D56E9C">
      <w:pPr>
        <w:rPr>
          <w:rFonts w:ascii="Segoe UI" w:hAnsi="Segoe UI" w:cs="Segoe UI"/>
          <w:b/>
          <w:bCs/>
          <w:color w:val="242424"/>
          <w:sz w:val="18"/>
          <w:szCs w:val="18"/>
        </w:rPr>
      </w:pPr>
      <w:commentRangeStart w:id="3"/>
      <w:r w:rsidRPr="000667F4">
        <w:t>The building can be accessed using the Alumni walk beside Johnston Green. When walking towards the building, you will see red and yellow signs saying "FARE Lab Experiment" showing you directions to the J.D. MacLachlan Building. </w:t>
      </w:r>
      <w:commentRangeEnd w:id="3"/>
      <w:r w:rsidR="0093608D">
        <w:rPr>
          <w:rStyle w:val="CommentReference"/>
        </w:rPr>
        <w:commentReference w:id="3"/>
      </w:r>
    </w:p>
    <w:p w14:paraId="36B0F5C1" w14:textId="77777777" w:rsidR="000667F4" w:rsidRPr="000667F4" w:rsidRDefault="000667F4" w:rsidP="00D56E9C">
      <w:pPr>
        <w:rPr>
          <w:rFonts w:ascii="Segoe UI" w:hAnsi="Segoe UI"/>
          <w:sz w:val="18"/>
          <w:szCs w:val="18"/>
        </w:rPr>
      </w:pPr>
      <w:r w:rsidRPr="000667F4">
        <w:t> </w:t>
      </w:r>
    </w:p>
    <w:p w14:paraId="2F2FDCDF" w14:textId="1E3BD5B9" w:rsidR="008C5E49" w:rsidRPr="007D1A9C" w:rsidRDefault="000667F4" w:rsidP="00D56E9C">
      <w:pPr>
        <w:rPr>
          <w:rFonts w:ascii="Calibri" w:hAnsi="Calibri"/>
          <w:sz w:val="24"/>
          <w:szCs w:val="24"/>
        </w:rPr>
      </w:pPr>
      <w:r w:rsidRPr="000667F4">
        <w:rPr>
          <w:color w:val="242424"/>
        </w:rPr>
        <w:t>Please arrive on time as we will be unable to accommodate late arrivals. </w:t>
      </w:r>
      <w:r w:rsidR="008C5E49" w:rsidRPr="007D1A9C">
        <w:t xml:space="preserve">Please let us know if you have any questions or </w:t>
      </w:r>
      <w:commentRangeStart w:id="4"/>
      <w:r w:rsidR="008C5E49" w:rsidRPr="007D1A9C">
        <w:t>if you know ahead of time that you will be unable to attend your scheduled session.</w:t>
      </w:r>
      <w:commentRangeEnd w:id="4"/>
      <w:r w:rsidR="008C5E49">
        <w:rPr>
          <w:rStyle w:val="CommentReference"/>
        </w:rPr>
        <w:commentReference w:id="4"/>
      </w:r>
    </w:p>
    <w:p w14:paraId="3DD0BF76" w14:textId="5A392D1A" w:rsidR="000667F4" w:rsidRPr="000667F4" w:rsidRDefault="000667F4" w:rsidP="00D56E9C"/>
    <w:p w14:paraId="0C4DDD40" w14:textId="77777777" w:rsidR="000667F4" w:rsidRPr="000667F4" w:rsidRDefault="000667F4" w:rsidP="00D56E9C">
      <w:pPr>
        <w:rPr>
          <w:rFonts w:ascii="Segoe UI" w:hAnsi="Segoe UI" w:cs="Segoe UI"/>
          <w:sz w:val="18"/>
          <w:szCs w:val="18"/>
        </w:rPr>
      </w:pPr>
      <w:r w:rsidRPr="000667F4">
        <w:t> </w:t>
      </w:r>
    </w:p>
    <w:p w14:paraId="222D8963" w14:textId="77777777" w:rsidR="000667F4" w:rsidRPr="000667F4" w:rsidRDefault="000667F4" w:rsidP="00D56E9C">
      <w:pPr>
        <w:rPr>
          <w:rFonts w:ascii="Segoe UI" w:hAnsi="Segoe UI" w:cs="Segoe UI"/>
          <w:sz w:val="18"/>
          <w:szCs w:val="18"/>
        </w:rPr>
      </w:pPr>
      <w:r w:rsidRPr="000667F4">
        <w:t>Thank you again for your participation.</w:t>
      </w:r>
    </w:p>
    <w:p w14:paraId="47FC6A17" w14:textId="77777777" w:rsidR="000667F4" w:rsidRPr="000667F4" w:rsidRDefault="000667F4" w:rsidP="00D56E9C"/>
    <w:p w14:paraId="397EC701" w14:textId="646D6944" w:rsidR="000667F4" w:rsidRPr="000667F4" w:rsidRDefault="000667F4" w:rsidP="00D56E9C"/>
    <w:p w14:paraId="4FA53240" w14:textId="77777777" w:rsidR="000667F4" w:rsidRPr="000667F4" w:rsidRDefault="000667F4" w:rsidP="00D56E9C">
      <w:pPr>
        <w:rPr>
          <w:rFonts w:ascii="Arial" w:hAnsi="Arial"/>
          <w:b/>
          <w:bCs/>
          <w:color w:val="201F1E"/>
        </w:rPr>
      </w:pPr>
      <w:r w:rsidRPr="000667F4">
        <w:t>Best, </w:t>
      </w:r>
    </w:p>
    <w:p w14:paraId="780210F1" w14:textId="77777777" w:rsidR="00105752" w:rsidRDefault="00000000" w:rsidP="00D56E9C"/>
    <w:sectPr w:rsidR="00105752">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FARE Lab" w:date="2023-04-06T14:41:00Z" w:initials="FL">
    <w:p w14:paraId="2C746D68" w14:textId="4C652847" w:rsidR="0093608D" w:rsidRDefault="0093608D" w:rsidP="00D56E9C">
      <w:pPr>
        <w:pStyle w:val="CommentText"/>
      </w:pPr>
      <w:r>
        <w:rPr>
          <w:rStyle w:val="CommentReference"/>
        </w:rPr>
        <w:annotationRef/>
      </w:r>
      <w:r>
        <w:t>#branding</w:t>
      </w:r>
    </w:p>
  </w:comment>
  <w:comment w:id="1" w:author="FARE Lab" w:date="2023-04-06T14:41:00Z" w:initials="FL">
    <w:p w14:paraId="407B1FB3" w14:textId="79682C32" w:rsidR="0093608D" w:rsidRDefault="0093608D" w:rsidP="00D56E9C">
      <w:pPr>
        <w:pStyle w:val="CommentText"/>
      </w:pPr>
      <w:r>
        <w:rPr>
          <w:rStyle w:val="CommentReference"/>
        </w:rPr>
        <w:annotationRef/>
      </w:r>
      <w:r>
        <w:t>Date and time of session</w:t>
      </w:r>
    </w:p>
  </w:comment>
  <w:comment w:id="2" w:author="FARE Lab" w:date="2023-04-06T14:41:00Z" w:initials="FL">
    <w:p w14:paraId="5FC71B36" w14:textId="4DF4E005" w:rsidR="0093608D" w:rsidRDefault="0093608D" w:rsidP="00D56E9C">
      <w:pPr>
        <w:pStyle w:val="CommentText"/>
      </w:pPr>
      <w:r>
        <w:rPr>
          <w:rStyle w:val="CommentReference"/>
        </w:rPr>
        <w:annotationRef/>
      </w:r>
      <w:r>
        <w:t>Location of session</w:t>
      </w:r>
    </w:p>
  </w:comment>
  <w:comment w:id="3" w:author="FARE Lab" w:date="2023-04-06T14:41:00Z" w:initials="FL">
    <w:p w14:paraId="46430EEF" w14:textId="48F02E58" w:rsidR="0093608D" w:rsidRDefault="0093608D" w:rsidP="00D56E9C">
      <w:pPr>
        <w:pStyle w:val="CommentText"/>
      </w:pPr>
      <w:r>
        <w:rPr>
          <w:rStyle w:val="CommentReference"/>
        </w:rPr>
        <w:annotationRef/>
      </w:r>
      <w:r>
        <w:t>Directions can be helpful</w:t>
      </w:r>
    </w:p>
  </w:comment>
  <w:comment w:id="4" w:author="FARE Lab" w:date="2023-04-06T14:26:00Z" w:initials="FL">
    <w:p w14:paraId="5E843355" w14:textId="77777777" w:rsidR="008C5E49" w:rsidRDefault="008C5E49" w:rsidP="00D56E9C">
      <w:pPr>
        <w:pStyle w:val="CommentText"/>
      </w:pPr>
      <w:r>
        <w:rPr>
          <w:rStyle w:val="CommentReference"/>
        </w:rPr>
        <w:annotationRef/>
      </w:r>
      <w:r>
        <w:t>Nudge to contact if they need to cancel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C746D68" w15:done="0"/>
  <w15:commentEx w15:paraId="407B1FB3" w15:done="0"/>
  <w15:commentEx w15:paraId="5FC71B36" w15:done="0"/>
  <w15:commentEx w15:paraId="46430EEF" w15:done="0"/>
  <w15:commentEx w15:paraId="5E84335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95886" w16cex:dateUtc="2023-04-06T18:41:00Z"/>
  <w16cex:commentExtensible w16cex:durableId="27D9587D" w16cex:dateUtc="2023-04-06T18:41:00Z"/>
  <w16cex:commentExtensible w16cex:durableId="27D9588C" w16cex:dateUtc="2023-04-06T18:41:00Z"/>
  <w16cex:commentExtensible w16cex:durableId="27D95896" w16cex:dateUtc="2023-04-06T18:41:00Z"/>
  <w16cex:commentExtensible w16cex:durableId="27D954F9" w16cex:dateUtc="2023-04-06T18: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746D68" w16cid:durableId="27D95886"/>
  <w16cid:commentId w16cid:paraId="407B1FB3" w16cid:durableId="27D9587D"/>
  <w16cid:commentId w16cid:paraId="5FC71B36" w16cid:durableId="27D9588C"/>
  <w16cid:commentId w16cid:paraId="46430EEF" w16cid:durableId="27D95896"/>
  <w16cid:commentId w16cid:paraId="5E843355" w16cid:durableId="27D954F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ARE Lab">
    <w15:presenceInfo w15:providerId="None" w15:userId="FARE La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7F4"/>
    <w:rsid w:val="000667F4"/>
    <w:rsid w:val="00253D5A"/>
    <w:rsid w:val="00320CF6"/>
    <w:rsid w:val="003C39E3"/>
    <w:rsid w:val="00887BAD"/>
    <w:rsid w:val="008C5E49"/>
    <w:rsid w:val="0093608D"/>
    <w:rsid w:val="00A40CDF"/>
    <w:rsid w:val="00D56E9C"/>
    <w:rsid w:val="00E03A9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8C968"/>
  <w15:chartTrackingRefBased/>
  <w15:docId w15:val="{4F9D8D46-DAA2-403F-907D-28849CE91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6E9C"/>
    <w:pPr>
      <w:shd w:val="clear" w:color="auto" w:fill="FFFFFF"/>
      <w:spacing w:after="0" w:line="240" w:lineRule="auto"/>
    </w:pPr>
    <w:rPr>
      <w:rFonts w:ascii="Roboto" w:eastAsia="Times New Roman" w:hAnsi="Roboto" w:cs="Tahoma"/>
      <w:color w:val="000000"/>
      <w:sz w:val="26"/>
      <w:szCs w:val="26"/>
      <w:shd w:val="clear" w:color="auto" w:fill="FFFFFF"/>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67F4"/>
    <w:pPr>
      <w:spacing w:before="100" w:beforeAutospacing="1" w:after="100" w:afterAutospacing="1"/>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93608D"/>
    <w:rPr>
      <w:sz w:val="16"/>
      <w:szCs w:val="16"/>
    </w:rPr>
  </w:style>
  <w:style w:type="paragraph" w:styleId="CommentText">
    <w:name w:val="annotation text"/>
    <w:basedOn w:val="Normal"/>
    <w:link w:val="CommentTextChar"/>
    <w:uiPriority w:val="99"/>
    <w:unhideWhenUsed/>
    <w:rsid w:val="0093608D"/>
    <w:rPr>
      <w:sz w:val="20"/>
      <w:szCs w:val="20"/>
    </w:rPr>
  </w:style>
  <w:style w:type="character" w:customStyle="1" w:styleId="CommentTextChar">
    <w:name w:val="Comment Text Char"/>
    <w:basedOn w:val="DefaultParagraphFont"/>
    <w:link w:val="CommentText"/>
    <w:uiPriority w:val="99"/>
    <w:rsid w:val="0093608D"/>
    <w:rPr>
      <w:sz w:val="20"/>
      <w:szCs w:val="20"/>
    </w:rPr>
  </w:style>
  <w:style w:type="paragraph" w:styleId="CommentSubject">
    <w:name w:val="annotation subject"/>
    <w:basedOn w:val="CommentText"/>
    <w:next w:val="CommentText"/>
    <w:link w:val="CommentSubjectChar"/>
    <w:uiPriority w:val="99"/>
    <w:semiHidden/>
    <w:unhideWhenUsed/>
    <w:rsid w:val="0093608D"/>
    <w:rPr>
      <w:b/>
      <w:bCs/>
    </w:rPr>
  </w:style>
  <w:style w:type="character" w:customStyle="1" w:styleId="CommentSubjectChar">
    <w:name w:val="Comment Subject Char"/>
    <w:basedOn w:val="CommentTextChar"/>
    <w:link w:val="CommentSubject"/>
    <w:uiPriority w:val="99"/>
    <w:semiHidden/>
    <w:rsid w:val="009360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4786182">
      <w:bodyDiv w:val="1"/>
      <w:marLeft w:val="0"/>
      <w:marRight w:val="0"/>
      <w:marTop w:val="0"/>
      <w:marBottom w:val="0"/>
      <w:divBdr>
        <w:top w:val="none" w:sz="0" w:space="0" w:color="auto"/>
        <w:left w:val="none" w:sz="0" w:space="0" w:color="auto"/>
        <w:bottom w:val="none" w:sz="0" w:space="0" w:color="auto"/>
        <w:right w:val="none" w:sz="0" w:space="0" w:color="auto"/>
      </w:divBdr>
      <w:divsChild>
        <w:div w:id="2093426675">
          <w:marLeft w:val="0"/>
          <w:marRight w:val="0"/>
          <w:marTop w:val="0"/>
          <w:marBottom w:val="0"/>
          <w:divBdr>
            <w:top w:val="none" w:sz="0" w:space="0" w:color="auto"/>
            <w:left w:val="none" w:sz="0" w:space="0" w:color="auto"/>
            <w:bottom w:val="none" w:sz="0" w:space="0" w:color="auto"/>
            <w:right w:val="none" w:sz="0" w:space="0" w:color="auto"/>
          </w:divBdr>
        </w:div>
        <w:div w:id="953172075">
          <w:marLeft w:val="0"/>
          <w:marRight w:val="0"/>
          <w:marTop w:val="0"/>
          <w:marBottom w:val="0"/>
          <w:divBdr>
            <w:top w:val="none" w:sz="0" w:space="0" w:color="auto"/>
            <w:left w:val="none" w:sz="0" w:space="0" w:color="auto"/>
            <w:bottom w:val="none" w:sz="0" w:space="0" w:color="auto"/>
            <w:right w:val="none" w:sz="0" w:space="0" w:color="auto"/>
          </w:divBdr>
        </w:div>
        <w:div w:id="1824464836">
          <w:marLeft w:val="0"/>
          <w:marRight w:val="0"/>
          <w:marTop w:val="0"/>
          <w:marBottom w:val="0"/>
          <w:divBdr>
            <w:top w:val="none" w:sz="0" w:space="0" w:color="auto"/>
            <w:left w:val="none" w:sz="0" w:space="0" w:color="auto"/>
            <w:bottom w:val="none" w:sz="0" w:space="0" w:color="auto"/>
            <w:right w:val="none" w:sz="0" w:space="0" w:color="auto"/>
          </w:divBdr>
        </w:div>
        <w:div w:id="1446386326">
          <w:marLeft w:val="0"/>
          <w:marRight w:val="0"/>
          <w:marTop w:val="0"/>
          <w:marBottom w:val="0"/>
          <w:divBdr>
            <w:top w:val="none" w:sz="0" w:space="0" w:color="auto"/>
            <w:left w:val="none" w:sz="0" w:space="0" w:color="auto"/>
            <w:bottom w:val="none" w:sz="0" w:space="0" w:color="auto"/>
            <w:right w:val="none" w:sz="0" w:space="0" w:color="auto"/>
          </w:divBdr>
          <w:divsChild>
            <w:div w:id="513998950">
              <w:marLeft w:val="0"/>
              <w:marRight w:val="0"/>
              <w:marTop w:val="0"/>
              <w:marBottom w:val="0"/>
              <w:divBdr>
                <w:top w:val="none" w:sz="0" w:space="0" w:color="auto"/>
                <w:left w:val="none" w:sz="0" w:space="0" w:color="auto"/>
                <w:bottom w:val="none" w:sz="0" w:space="0" w:color="auto"/>
                <w:right w:val="none" w:sz="0" w:space="0" w:color="auto"/>
              </w:divBdr>
              <w:divsChild>
                <w:div w:id="693073801">
                  <w:marLeft w:val="0"/>
                  <w:marRight w:val="0"/>
                  <w:marTop w:val="0"/>
                  <w:marBottom w:val="0"/>
                  <w:divBdr>
                    <w:top w:val="none" w:sz="0" w:space="0" w:color="auto"/>
                    <w:left w:val="none" w:sz="0" w:space="0" w:color="auto"/>
                    <w:bottom w:val="none" w:sz="0" w:space="0" w:color="auto"/>
                    <w:right w:val="none" w:sz="0" w:space="0" w:color="auto"/>
                  </w:divBdr>
                </w:div>
                <w:div w:id="1940719491">
                  <w:marLeft w:val="0"/>
                  <w:marRight w:val="0"/>
                  <w:marTop w:val="0"/>
                  <w:marBottom w:val="0"/>
                  <w:divBdr>
                    <w:top w:val="none" w:sz="0" w:space="0" w:color="auto"/>
                    <w:left w:val="none" w:sz="0" w:space="0" w:color="auto"/>
                    <w:bottom w:val="none" w:sz="0" w:space="0" w:color="auto"/>
                    <w:right w:val="none" w:sz="0" w:space="0" w:color="auto"/>
                  </w:divBdr>
                </w:div>
                <w:div w:id="797989181">
                  <w:marLeft w:val="0"/>
                  <w:marRight w:val="0"/>
                  <w:marTop w:val="0"/>
                  <w:marBottom w:val="0"/>
                  <w:divBdr>
                    <w:top w:val="none" w:sz="0" w:space="0" w:color="auto"/>
                    <w:left w:val="none" w:sz="0" w:space="0" w:color="auto"/>
                    <w:bottom w:val="none" w:sz="0" w:space="0" w:color="auto"/>
                    <w:right w:val="none" w:sz="0" w:space="0" w:color="auto"/>
                  </w:divBdr>
                </w:div>
                <w:div w:id="254705080">
                  <w:marLeft w:val="0"/>
                  <w:marRight w:val="0"/>
                  <w:marTop w:val="0"/>
                  <w:marBottom w:val="0"/>
                  <w:divBdr>
                    <w:top w:val="none" w:sz="0" w:space="0" w:color="auto"/>
                    <w:left w:val="none" w:sz="0" w:space="0" w:color="auto"/>
                    <w:bottom w:val="none" w:sz="0" w:space="0" w:color="auto"/>
                    <w:right w:val="none" w:sz="0" w:space="0" w:color="auto"/>
                  </w:divBdr>
                </w:div>
              </w:divsChild>
            </w:div>
            <w:div w:id="334184415">
              <w:marLeft w:val="0"/>
              <w:marRight w:val="0"/>
              <w:marTop w:val="0"/>
              <w:marBottom w:val="0"/>
              <w:divBdr>
                <w:top w:val="none" w:sz="0" w:space="0" w:color="auto"/>
                <w:left w:val="none" w:sz="0" w:space="0" w:color="auto"/>
                <w:bottom w:val="none" w:sz="0" w:space="0" w:color="auto"/>
                <w:right w:val="none" w:sz="0" w:space="0" w:color="auto"/>
              </w:divBdr>
              <w:divsChild>
                <w:div w:id="1437871283">
                  <w:marLeft w:val="0"/>
                  <w:marRight w:val="0"/>
                  <w:marTop w:val="0"/>
                  <w:marBottom w:val="0"/>
                  <w:divBdr>
                    <w:top w:val="none" w:sz="0" w:space="0" w:color="auto"/>
                    <w:left w:val="none" w:sz="0" w:space="0" w:color="auto"/>
                    <w:bottom w:val="none" w:sz="0" w:space="0" w:color="auto"/>
                    <w:right w:val="none" w:sz="0" w:space="0" w:color="auto"/>
                  </w:divBdr>
                </w:div>
                <w:div w:id="1466120196">
                  <w:marLeft w:val="0"/>
                  <w:marRight w:val="0"/>
                  <w:marTop w:val="0"/>
                  <w:marBottom w:val="0"/>
                  <w:divBdr>
                    <w:top w:val="none" w:sz="0" w:space="0" w:color="auto"/>
                    <w:left w:val="none" w:sz="0" w:space="0" w:color="auto"/>
                    <w:bottom w:val="none" w:sz="0" w:space="0" w:color="auto"/>
                    <w:right w:val="none" w:sz="0" w:space="0" w:color="auto"/>
                  </w:divBdr>
                  <w:divsChild>
                    <w:div w:id="161652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13" Type="http://schemas.openxmlformats.org/officeDocument/2006/relationships/customXml" Target="../customXml/item2.xml"/><Relationship Id="rId3" Type="http://schemas.openxmlformats.org/officeDocument/2006/relationships/webSettings" Target="webSettings.xml"/><Relationship Id="rId7" Type="http://schemas.microsoft.com/office/2016/09/relationships/commentsIds" Target="commentsIds.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image" Target="media/image1.png"/><Relationship Id="rId9" Type="http://schemas.openxmlformats.org/officeDocument/2006/relationships/fontTable" Target="fontTable.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0E2D84CF3EA047887978D12A365786" ma:contentTypeVersion="17" ma:contentTypeDescription="Create a new document." ma:contentTypeScope="" ma:versionID="d6f3dadf32cd83d63820250e987ca3c4">
  <xsd:schema xmlns:xsd="http://www.w3.org/2001/XMLSchema" xmlns:xs="http://www.w3.org/2001/XMLSchema" xmlns:p="http://schemas.microsoft.com/office/2006/metadata/properties" xmlns:ns2="c3906f17-39ab-4a54-bf60-98446b250e27" xmlns:ns3="c3d100f1-6c7d-47c1-ad8c-ac92b382452f" targetNamespace="http://schemas.microsoft.com/office/2006/metadata/properties" ma:root="true" ma:fieldsID="250e943d16e676d693a4e10442c976cf" ns2:_="" ns3:_="">
    <xsd:import namespace="c3906f17-39ab-4a54-bf60-98446b250e27"/>
    <xsd:import namespace="c3d100f1-6c7d-47c1-ad8c-ac92b382452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906f17-39ab-4a54-bf60-98446b250e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b193f5f-1873-4006-86b7-95c2ee49943e"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d100f1-6c7d-47c1-ad8c-ac92b382452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9bfe7c8-00ce-45c6-a3e6-bab6922a8cc6}" ma:internalName="TaxCatchAll" ma:showField="CatchAllData" ma:web="c3d100f1-6c7d-47c1-ad8c-ac92b38245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3d100f1-6c7d-47c1-ad8c-ac92b382452f" xsi:nil="true"/>
    <lcf76f155ced4ddcb4097134ff3c332f xmlns="c3906f17-39ab-4a54-bf60-98446b250e27">
      <Terms xmlns="http://schemas.microsoft.com/office/infopath/2007/PartnerControls"/>
    </lcf76f155ced4ddcb4097134ff3c332f>
    <SharedWithUsers xmlns="c3d100f1-6c7d-47c1-ad8c-ac92b382452f">
      <UserInfo>
        <DisplayName>Bonnie Ho</DisplayName>
        <AccountId>26</AccountId>
        <AccountType/>
      </UserInfo>
      <UserInfo>
        <DisplayName>Reanna Braeker</DisplayName>
        <AccountId>24</AccountId>
        <AccountType/>
      </UserInfo>
    </SharedWithUsers>
  </documentManagement>
</p:properties>
</file>

<file path=customXml/itemProps1.xml><?xml version="1.0" encoding="utf-8"?>
<ds:datastoreItem xmlns:ds="http://schemas.openxmlformats.org/officeDocument/2006/customXml" ds:itemID="{81371B88-B70B-4BB9-AAF4-AAE6FB35CA6B}"/>
</file>

<file path=customXml/itemProps2.xml><?xml version="1.0" encoding="utf-8"?>
<ds:datastoreItem xmlns:ds="http://schemas.openxmlformats.org/officeDocument/2006/customXml" ds:itemID="{DD6F0842-2EAE-4DCF-B8C5-A2084BEF5B14}"/>
</file>

<file path=customXml/itemProps3.xml><?xml version="1.0" encoding="utf-8"?>
<ds:datastoreItem xmlns:ds="http://schemas.openxmlformats.org/officeDocument/2006/customXml" ds:itemID="{78EFA17F-CA31-4655-8EF9-4709B5445857}"/>
</file>

<file path=docProps/app.xml><?xml version="1.0" encoding="utf-8"?>
<Properties xmlns="http://schemas.openxmlformats.org/officeDocument/2006/extended-properties" xmlns:vt="http://schemas.openxmlformats.org/officeDocument/2006/docPropsVTypes">
  <Template>Normal</Template>
  <TotalTime>9</TotalTime>
  <Pages>1</Pages>
  <Words>104</Words>
  <Characters>594</Characters>
  <Application>Microsoft Office Word</Application>
  <DocSecurity>0</DocSecurity>
  <Lines>4</Lines>
  <Paragraphs>1</Paragraphs>
  <ScaleCrop>false</ScaleCrop>
  <Company/>
  <LinksUpToDate>false</LinksUpToDate>
  <CharactersWithSpaces>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FARE Lab</dc:creator>
  <cp:keywords/>
  <dc:description/>
  <cp:lastModifiedBy>FARE Lab</cp:lastModifiedBy>
  <cp:revision>6</cp:revision>
  <dcterms:created xsi:type="dcterms:W3CDTF">2023-04-06T18:40:00Z</dcterms:created>
  <dcterms:modified xsi:type="dcterms:W3CDTF">2023-04-06T18:49:00Z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0x010100AB0E2D84CF3EA047887978D12A365786</vt:lpwstr>
  </property>
</Properties>
</file>