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E5B4F" w14:textId="368B3A19" w:rsidR="00ED55E5" w:rsidRPr="003B4267" w:rsidRDefault="00ED55E5" w:rsidP="00423188">
      <w:pPr>
        <w:spacing w:after="0"/>
        <w:rPr>
          <w:color w:val="4472C4" w:themeColor="accent5"/>
          <w:sz w:val="22"/>
          <w:szCs w:val="22"/>
        </w:rPr>
      </w:pPr>
      <w:r w:rsidRPr="003B4267">
        <w:rPr>
          <w:i/>
          <w:color w:val="4472C4" w:themeColor="accent5"/>
          <w:sz w:val="22"/>
          <w:szCs w:val="22"/>
        </w:rPr>
        <w:t>Appendix B</w:t>
      </w:r>
      <w:r w:rsidRPr="003B4267">
        <w:rPr>
          <w:color w:val="4472C4" w:themeColor="accent5"/>
          <w:sz w:val="22"/>
          <w:szCs w:val="22"/>
        </w:rPr>
        <w:t xml:space="preserve"> should respond to the “quality of the research” criterion: excellence of the proposed research; originality of the proposed research; clarity of research proposal; relevance of methodology.</w:t>
      </w:r>
      <w:r w:rsidR="00423188" w:rsidRPr="003B4267">
        <w:rPr>
          <w:color w:val="4472C4" w:themeColor="accent5"/>
          <w:sz w:val="22"/>
          <w:szCs w:val="22"/>
        </w:rPr>
        <w:t xml:space="preserve"> </w:t>
      </w:r>
    </w:p>
    <w:p w14:paraId="17658431" w14:textId="77777777" w:rsidR="00423188" w:rsidRPr="003B4267" w:rsidRDefault="00423188" w:rsidP="00423188">
      <w:pPr>
        <w:pStyle w:val="Default"/>
        <w:rPr>
          <w:color w:val="4472C4" w:themeColor="accent5"/>
          <w:sz w:val="22"/>
          <w:szCs w:val="22"/>
        </w:rPr>
      </w:pPr>
    </w:p>
    <w:p w14:paraId="2C8CFBC2" w14:textId="529B6F9C" w:rsidR="00423188" w:rsidRPr="003B4267" w:rsidRDefault="00423188" w:rsidP="003B4267">
      <w:pPr>
        <w:pStyle w:val="Default"/>
        <w:numPr>
          <w:ilvl w:val="0"/>
          <w:numId w:val="3"/>
        </w:numPr>
        <w:rPr>
          <w:color w:val="4472C4" w:themeColor="accent5"/>
          <w:sz w:val="22"/>
          <w:szCs w:val="22"/>
        </w:rPr>
      </w:pPr>
      <w:r w:rsidRPr="003B4267">
        <w:rPr>
          <w:color w:val="4472C4" w:themeColor="accent5"/>
          <w:sz w:val="22"/>
          <w:szCs w:val="22"/>
        </w:rPr>
        <w:t>Provide a detailed but concise description of the proposed research.</w:t>
      </w:r>
    </w:p>
    <w:p w14:paraId="7CDFF674" w14:textId="45BD66A1" w:rsidR="00423188" w:rsidRPr="003B4267" w:rsidRDefault="00423188" w:rsidP="003B4267">
      <w:pPr>
        <w:pStyle w:val="Default"/>
        <w:numPr>
          <w:ilvl w:val="0"/>
          <w:numId w:val="3"/>
        </w:numPr>
        <w:rPr>
          <w:color w:val="4472C4" w:themeColor="accent5"/>
          <w:sz w:val="22"/>
          <w:szCs w:val="22"/>
        </w:rPr>
      </w:pPr>
      <w:r w:rsidRPr="003B4267">
        <w:rPr>
          <w:color w:val="4472C4" w:themeColor="accent5"/>
          <w:sz w:val="22"/>
          <w:szCs w:val="22"/>
        </w:rPr>
        <w:t>Describe the purpose of the proposed research, outlining your research direction and objectives within the context of the current state of knowledge in the field.</w:t>
      </w:r>
    </w:p>
    <w:p w14:paraId="338AB717" w14:textId="0E16F67F" w:rsidR="00423188" w:rsidRPr="003B4267" w:rsidRDefault="00423188" w:rsidP="003B4267">
      <w:pPr>
        <w:pStyle w:val="Default"/>
        <w:numPr>
          <w:ilvl w:val="0"/>
          <w:numId w:val="3"/>
        </w:numPr>
        <w:rPr>
          <w:color w:val="4472C4" w:themeColor="accent5"/>
          <w:sz w:val="22"/>
          <w:szCs w:val="22"/>
        </w:rPr>
      </w:pPr>
      <w:r w:rsidRPr="003B4267">
        <w:rPr>
          <w:color w:val="4472C4" w:themeColor="accent5"/>
          <w:sz w:val="22"/>
          <w:szCs w:val="22"/>
        </w:rPr>
        <w:t>Describe your proposed research activities, outlining your plans and methodological approaches.</w:t>
      </w:r>
    </w:p>
    <w:p w14:paraId="46FEB5A6" w14:textId="21FB2EF8" w:rsidR="00423188" w:rsidRPr="003B4267" w:rsidRDefault="00423188" w:rsidP="003B4267">
      <w:pPr>
        <w:pStyle w:val="Default"/>
        <w:numPr>
          <w:ilvl w:val="0"/>
          <w:numId w:val="3"/>
        </w:numPr>
        <w:rPr>
          <w:color w:val="4472C4" w:themeColor="accent5"/>
          <w:sz w:val="22"/>
          <w:szCs w:val="22"/>
        </w:rPr>
      </w:pPr>
      <w:r w:rsidRPr="003B4267">
        <w:rPr>
          <w:color w:val="4472C4" w:themeColor="accent5"/>
          <w:sz w:val="22"/>
          <w:szCs w:val="22"/>
        </w:rPr>
        <w:t>Be prepared to link the research activities described in the proposed research (Appendix B) with the training plans described for the research team (section 12).</w:t>
      </w:r>
    </w:p>
    <w:p w14:paraId="55582902" w14:textId="33797580" w:rsidR="003B4267" w:rsidRDefault="003B4267" w:rsidP="003B4267">
      <w:pPr>
        <w:pStyle w:val="Default"/>
        <w:numPr>
          <w:ilvl w:val="0"/>
          <w:numId w:val="1"/>
        </w:numPr>
        <w:rPr>
          <w:color w:val="4472C4" w:themeColor="accent5"/>
          <w:sz w:val="22"/>
          <w:szCs w:val="22"/>
        </w:rPr>
      </w:pPr>
      <w:r w:rsidRPr="003B4267">
        <w:rPr>
          <w:color w:val="4472C4" w:themeColor="accent5"/>
          <w:sz w:val="22"/>
          <w:szCs w:val="22"/>
        </w:rPr>
        <w:t>Describe the integration of equity, diversity and inclusion-related considerations in your research design and practices. Explain how you will increase equitable and inclusive participation in your research team.</w:t>
      </w:r>
    </w:p>
    <w:p w14:paraId="63667FCA" w14:textId="77777777" w:rsidR="003B4267" w:rsidRDefault="003B4267" w:rsidP="003B4267">
      <w:pPr>
        <w:pStyle w:val="Default"/>
        <w:numPr>
          <w:ilvl w:val="0"/>
          <w:numId w:val="1"/>
        </w:numPr>
        <w:rPr>
          <w:color w:val="4472C4" w:themeColor="accent5"/>
          <w:sz w:val="22"/>
          <w:szCs w:val="22"/>
        </w:rPr>
      </w:pPr>
      <w:r w:rsidRPr="003B4267">
        <w:rPr>
          <w:color w:val="4472C4" w:themeColor="accent5"/>
          <w:sz w:val="22"/>
          <w:szCs w:val="22"/>
        </w:rPr>
        <w:t>It is imperative that the applicant communicates clearly, for an interdisciplinary audience, how their proposal/ project design meets their ethical obligations and how they have ensured informed consent.</w:t>
      </w:r>
    </w:p>
    <w:p w14:paraId="3A33CB8B" w14:textId="142ED322" w:rsidR="00423188" w:rsidRPr="003B4267" w:rsidRDefault="00423188" w:rsidP="003B4267">
      <w:pPr>
        <w:pStyle w:val="Default"/>
        <w:numPr>
          <w:ilvl w:val="0"/>
          <w:numId w:val="1"/>
        </w:numPr>
        <w:rPr>
          <w:color w:val="4472C4" w:themeColor="accent5"/>
          <w:sz w:val="22"/>
          <w:szCs w:val="22"/>
        </w:rPr>
      </w:pPr>
      <w:r w:rsidRPr="003B4267">
        <w:rPr>
          <w:color w:val="4472C4" w:themeColor="accent5"/>
          <w:sz w:val="22"/>
          <w:szCs w:val="22"/>
        </w:rPr>
        <w:t xml:space="preserve">Proposed research must not exceed a maximum of </w:t>
      </w:r>
      <w:r w:rsidR="003B4267" w:rsidRPr="003B4267">
        <w:rPr>
          <w:b/>
          <w:bCs/>
          <w:color w:val="4472C4" w:themeColor="accent5"/>
          <w:sz w:val="22"/>
          <w:szCs w:val="22"/>
        </w:rPr>
        <w:t>six (6)</w:t>
      </w:r>
      <w:r w:rsidRPr="003B4267">
        <w:rPr>
          <w:b/>
          <w:bCs/>
          <w:color w:val="4472C4" w:themeColor="accent5"/>
          <w:sz w:val="22"/>
          <w:szCs w:val="22"/>
        </w:rPr>
        <w:t xml:space="preserve"> pages</w:t>
      </w:r>
      <w:r w:rsidRPr="003B4267">
        <w:rPr>
          <w:color w:val="4472C4" w:themeColor="accent5"/>
          <w:sz w:val="22"/>
          <w:szCs w:val="22"/>
        </w:rPr>
        <w:t>, including appendices, excluding references.</w:t>
      </w:r>
    </w:p>
    <w:p w14:paraId="609D9066" w14:textId="77777777" w:rsidR="00423188" w:rsidRDefault="00423188" w:rsidP="00ED55E5"/>
    <w:p w14:paraId="44D1BF9D" w14:textId="77777777" w:rsidR="00A921B6" w:rsidRPr="008171C3" w:rsidRDefault="003A008F" w:rsidP="008171C3">
      <w:pPr>
        <w:pStyle w:val="Heading1"/>
      </w:pPr>
      <w:r w:rsidRPr="008171C3">
        <w:t xml:space="preserve">PROJECT GOAL AND </w:t>
      </w:r>
      <w:commentRangeStart w:id="0"/>
      <w:r w:rsidRPr="008171C3">
        <w:t>OBJECTIVES</w:t>
      </w:r>
      <w:commentRangeEnd w:id="0"/>
      <w:r w:rsidR="00ED55E5">
        <w:rPr>
          <w:rStyle w:val="CommentReference"/>
          <w:rFonts w:eastAsiaTheme="minorHAnsi"/>
          <w:b w:val="0"/>
        </w:rPr>
        <w:commentReference w:id="0"/>
      </w:r>
      <w:r w:rsidRPr="008171C3">
        <w:t xml:space="preserve"> </w:t>
      </w:r>
    </w:p>
    <w:p w14:paraId="3DB0C2AD" w14:textId="6F208C76" w:rsidR="003A008F" w:rsidRPr="008E718C" w:rsidRDefault="003A008F" w:rsidP="008171C3">
      <w:r w:rsidRPr="008171C3">
        <w:t>In one sentence, what is this project’s ambition</w:t>
      </w:r>
      <w:r w:rsidR="008171C3">
        <w:t xml:space="preserve"> or goal</w:t>
      </w:r>
      <w:r w:rsidRPr="008171C3">
        <w:t>?   In one or two paragraphs: what’s unique, important, leading-</w:t>
      </w:r>
      <w:r w:rsidRPr="008E718C">
        <w:t>edge</w:t>
      </w:r>
      <w:r w:rsidR="00BD005A" w:rsidRPr="008E718C">
        <w:t>/innovative</w:t>
      </w:r>
      <w:r w:rsidRPr="008E718C">
        <w:t xml:space="preserve"> about this ambition</w:t>
      </w:r>
      <w:r w:rsidR="00BD005A" w:rsidRPr="008E718C">
        <w:t xml:space="preserve"> and why is it important</w:t>
      </w:r>
      <w:r w:rsidRPr="008E718C">
        <w:t>?</w:t>
      </w:r>
      <w:r w:rsidR="00BD005A" w:rsidRPr="008E718C">
        <w:t xml:space="preserve"> </w:t>
      </w:r>
      <w:r w:rsidRPr="008E718C">
        <w:t xml:space="preserve">Why do you need to build your team?  </w:t>
      </w:r>
    </w:p>
    <w:p w14:paraId="41293C1E" w14:textId="6484A23F" w:rsidR="003A008F" w:rsidRPr="008E718C" w:rsidRDefault="003A008F" w:rsidP="008171C3">
      <w:r w:rsidRPr="008E718C">
        <w:t xml:space="preserve">In list form, how will you achieve this ambition? (i.e. </w:t>
      </w:r>
      <w:r w:rsidR="00B94A7A" w:rsidRPr="008E718C">
        <w:t>state</w:t>
      </w:r>
      <w:r w:rsidRPr="008E718C">
        <w:t xml:space="preserve"> your research objectives</w:t>
      </w:r>
      <w:r w:rsidR="00B94A7A" w:rsidRPr="008E718C">
        <w:t xml:space="preserve"> or</w:t>
      </w:r>
      <w:r w:rsidR="00ED55E5" w:rsidRPr="008E718C">
        <w:t xml:space="preserve"> specific research questions</w:t>
      </w:r>
      <w:r w:rsidR="00BD005A" w:rsidRPr="008E718C">
        <w:t xml:space="preserve">).  </w:t>
      </w:r>
    </w:p>
    <w:p w14:paraId="65F4197F" w14:textId="484D4527" w:rsidR="008171C3" w:rsidRPr="008E718C" w:rsidRDefault="00ED55E5" w:rsidP="00ED55E5">
      <w:r w:rsidRPr="008E718C">
        <w:t xml:space="preserve">If you are seeking funding to build a team for currently funded project(s), clarify the role that each funding source plays. (Why do you need to build your team? What more will be accomplishable?) </w:t>
      </w:r>
      <w:r w:rsidR="008171C3" w:rsidRPr="008E718C">
        <w:t xml:space="preserve">Make sure that the project is coherent and </w:t>
      </w:r>
      <w:proofErr w:type="gramStart"/>
      <w:r w:rsidR="008171C3" w:rsidRPr="008E718C">
        <w:t>focused,</w:t>
      </w:r>
      <w:r w:rsidR="00B94A7A" w:rsidRPr="008E718C">
        <w:t xml:space="preserve"> </w:t>
      </w:r>
      <w:r w:rsidR="008171C3" w:rsidRPr="008E718C">
        <w:t>and</w:t>
      </w:r>
      <w:proofErr w:type="gramEnd"/>
      <w:r w:rsidR="008171C3" w:rsidRPr="008E718C">
        <w:t xml:space="preserve"> doesn’t feel like a randomly collected group of smaller projects for which you seek additional funding. </w:t>
      </w:r>
      <w:r w:rsidR="00BD005A" w:rsidRPr="008E718C">
        <w:t xml:space="preserve">Ensure your project scope is feasible.  </w:t>
      </w:r>
      <w:r w:rsidR="00BD005A" w:rsidRPr="008E718C">
        <w:rPr>
          <w:i/>
          <w:iCs/>
        </w:rPr>
        <w:t>If applicable,</w:t>
      </w:r>
      <w:r w:rsidR="00BD005A" w:rsidRPr="008E718C">
        <w:t xml:space="preserve"> mention that your research has the potential for KT and industry application.</w:t>
      </w:r>
    </w:p>
    <w:p w14:paraId="60830BBB" w14:textId="77777777" w:rsidR="003A008F" w:rsidRPr="008E718C" w:rsidRDefault="003A008F" w:rsidP="008171C3">
      <w:pPr>
        <w:pStyle w:val="Heading1"/>
      </w:pPr>
      <w:r w:rsidRPr="008E718C">
        <w:t>ORIGINALITY AND CONTRIBUTIONS TO FIELD</w:t>
      </w:r>
    </w:p>
    <w:p w14:paraId="1E65E2AC" w14:textId="04516D57" w:rsidR="003A008F" w:rsidRPr="008E718C" w:rsidRDefault="003A008F" w:rsidP="008171C3">
      <w:r w:rsidRPr="008E718C">
        <w:t xml:space="preserve">Provide enough of a literature review that a reviewer, who is not necessarily within your specific or narrow research field, understands the significance of your work to your field. </w:t>
      </w:r>
    </w:p>
    <w:p w14:paraId="45B59CE0" w14:textId="77777777" w:rsidR="008171C3" w:rsidRDefault="008171C3" w:rsidP="008171C3">
      <w:r w:rsidRPr="008E718C">
        <w:t xml:space="preserve">Show how the proposed project builds on your achievements </w:t>
      </w:r>
      <w:r>
        <w:t xml:space="preserve">in the area, </w:t>
      </w:r>
      <w:proofErr w:type="gramStart"/>
      <w:r>
        <w:t>referring back</w:t>
      </w:r>
      <w:proofErr w:type="gramEnd"/>
      <w:r>
        <w:t xml:space="preserve"> to (but not restating) the description of your accomplishments provided in the form.</w:t>
      </w:r>
    </w:p>
    <w:p w14:paraId="635026A6" w14:textId="5762C986" w:rsidR="008171C3" w:rsidRDefault="008171C3" w:rsidP="008171C3">
      <w:r>
        <w:t xml:space="preserve">What leaps or progress or bold steps will </w:t>
      </w:r>
      <w:proofErr w:type="gramStart"/>
      <w:r>
        <w:t>building</w:t>
      </w:r>
      <w:proofErr w:type="gramEnd"/>
      <w:r>
        <w:t xml:space="preserve"> your team make it possible for you to accomplish? And how will that contribute to advancing knowledge in your field</w:t>
      </w:r>
      <w:r w:rsidR="00BD005A">
        <w:t>.</w:t>
      </w:r>
    </w:p>
    <w:p w14:paraId="14E79004" w14:textId="77777777" w:rsidR="003A008F" w:rsidRPr="003A008F" w:rsidRDefault="003A008F" w:rsidP="008171C3">
      <w:pPr>
        <w:pStyle w:val="Heading1"/>
      </w:pPr>
      <w:r w:rsidRPr="003A008F">
        <w:lastRenderedPageBreak/>
        <w:t>RESEARCH PLANS AND METHODOLOGY</w:t>
      </w:r>
    </w:p>
    <w:p w14:paraId="128C978A" w14:textId="3F7B17C9" w:rsidR="008171C3" w:rsidRDefault="00ED55E5" w:rsidP="0039509F">
      <w:pPr>
        <w:autoSpaceDE w:val="0"/>
        <w:autoSpaceDN w:val="0"/>
        <w:adjustRightInd w:val="0"/>
        <w:spacing w:after="0" w:line="240" w:lineRule="auto"/>
      </w:pPr>
      <w:r>
        <w:t>Explain and justify your methodology, ensuring that all content in this section serves to e</w:t>
      </w:r>
      <w:r w:rsidR="003A008F">
        <w:t>laborate on</w:t>
      </w:r>
      <w:r>
        <w:t xml:space="preserve"> and connect</w:t>
      </w:r>
      <w:r w:rsidR="003A008F">
        <w:t xml:space="preserve"> the research </w:t>
      </w:r>
      <w:r w:rsidR="008171C3">
        <w:t>milestones</w:t>
      </w:r>
      <w:r w:rsidR="003A008F">
        <w:t xml:space="preserve"> and the training plans</w:t>
      </w:r>
      <w:r w:rsidR="0039509F">
        <w:t xml:space="preserve"> (section 11)</w:t>
      </w:r>
      <w:r w:rsidR="003A008F">
        <w:t xml:space="preserve">. </w:t>
      </w:r>
    </w:p>
    <w:p w14:paraId="1883943A" w14:textId="03208A1A" w:rsidR="00A921B6" w:rsidRPr="008E718C" w:rsidRDefault="003B4267" w:rsidP="00A921B6">
      <w:r>
        <w:t xml:space="preserve">Explain </w:t>
      </w:r>
      <w:r w:rsidRPr="003B4267">
        <w:t xml:space="preserve">how </w:t>
      </w:r>
      <w:r>
        <w:t>the</w:t>
      </w:r>
      <w:r w:rsidRPr="003B4267">
        <w:t xml:space="preserve"> proposal/ project design </w:t>
      </w:r>
      <w:r w:rsidRPr="008E718C">
        <w:t>meets ethical obligations (research integrity) and how you have ensured informed consent.</w:t>
      </w:r>
      <w:r w:rsidR="00A921B6" w:rsidRPr="008E718C">
        <w:t xml:space="preserve">   Can success be measured objectively?</w:t>
      </w:r>
      <w:r w:rsidR="00BD005A" w:rsidRPr="008E718C">
        <w:t xml:space="preserve"> Do you have the infrastructure and environment for this research </w:t>
      </w:r>
      <w:r w:rsidR="00BD695E" w:rsidRPr="008E718C">
        <w:t xml:space="preserve">to have </w:t>
      </w:r>
      <w:r w:rsidR="00BD005A" w:rsidRPr="008E718C">
        <w:t>a high likelihood of success/high impact?</w:t>
      </w:r>
    </w:p>
    <w:p w14:paraId="6BE50A91" w14:textId="77777777" w:rsidR="003B4267" w:rsidRPr="008E718C" w:rsidRDefault="003B4267" w:rsidP="0039509F">
      <w:pPr>
        <w:autoSpaceDE w:val="0"/>
        <w:autoSpaceDN w:val="0"/>
        <w:adjustRightInd w:val="0"/>
        <w:spacing w:after="0" w:line="240" w:lineRule="auto"/>
      </w:pPr>
    </w:p>
    <w:p w14:paraId="59CCC869" w14:textId="546AC6E9" w:rsidR="003B4267" w:rsidRPr="003B4267" w:rsidRDefault="003B4267" w:rsidP="0039509F">
      <w:pPr>
        <w:autoSpaceDE w:val="0"/>
        <w:autoSpaceDN w:val="0"/>
        <w:adjustRightInd w:val="0"/>
        <w:spacing w:after="0" w:line="240" w:lineRule="auto"/>
        <w:rPr>
          <w:b/>
          <w:bCs/>
        </w:rPr>
      </w:pPr>
      <w:r w:rsidRPr="003B4267">
        <w:rPr>
          <w:b/>
          <w:bCs/>
        </w:rPr>
        <w:t>EQUITY, DIVERSITY, AND INCLUSION</w:t>
      </w:r>
    </w:p>
    <w:p w14:paraId="4E8D0D81" w14:textId="2F918894" w:rsidR="00472BB1" w:rsidRPr="008E718C" w:rsidRDefault="00472BB1" w:rsidP="00472BB1">
      <w:pPr>
        <w:pStyle w:val="Default"/>
        <w:rPr>
          <w:color w:val="auto"/>
        </w:rPr>
      </w:pPr>
      <w:r w:rsidRPr="008E718C">
        <w:rPr>
          <w:color w:val="auto"/>
        </w:rPr>
        <w:t>Describe the integration of equity, diversity and inclusion-related considerations in your research design and practices (e.g., recruitment, inclusive work environment</w:t>
      </w:r>
      <w:proofErr w:type="gramStart"/>
      <w:r w:rsidRPr="008E718C">
        <w:rPr>
          <w:color w:val="auto"/>
        </w:rPr>
        <w:t>) .</w:t>
      </w:r>
      <w:proofErr w:type="gramEnd"/>
      <w:r w:rsidRPr="008E718C">
        <w:rPr>
          <w:color w:val="auto"/>
        </w:rPr>
        <w:t xml:space="preserve"> Explain how you will increase equitable and inclusive participation in your research </w:t>
      </w:r>
      <w:proofErr w:type="gramStart"/>
      <w:r w:rsidRPr="008E718C">
        <w:rPr>
          <w:color w:val="auto"/>
        </w:rPr>
        <w:t>team</w:t>
      </w:r>
      <w:proofErr w:type="gramEnd"/>
    </w:p>
    <w:p w14:paraId="3D7AE7C8" w14:textId="77777777" w:rsidR="00472BB1" w:rsidRDefault="00472BB1" w:rsidP="00472BB1">
      <w:pPr>
        <w:pStyle w:val="Default"/>
      </w:pPr>
    </w:p>
    <w:p w14:paraId="2039ADA7" w14:textId="6E8CF07C" w:rsidR="00ED55E5" w:rsidRDefault="00A91621" w:rsidP="00ED55E5">
      <w:r>
        <w:rPr>
          <w:b/>
        </w:rPr>
        <w:t xml:space="preserve">In conclusion, if space allows: </w:t>
      </w:r>
      <w:r w:rsidR="00ED55E5">
        <w:t xml:space="preserve">Refer here to the “real world” problem that the research responds to, reminding the reviewer </w:t>
      </w:r>
      <w:r w:rsidR="00472BB1">
        <w:t>brie</w:t>
      </w:r>
      <w:r w:rsidR="00472BB1" w:rsidRPr="008E718C">
        <w:t xml:space="preserve">fly </w:t>
      </w:r>
      <w:r w:rsidR="00ED55E5" w:rsidRPr="008E718C">
        <w:t xml:space="preserve">of </w:t>
      </w:r>
      <w:r w:rsidR="00472BB1" w:rsidRPr="008E718C">
        <w:t xml:space="preserve">the strategic value and </w:t>
      </w:r>
      <w:r w:rsidR="00ED55E5" w:rsidRPr="008E718C">
        <w:t xml:space="preserve">benefits to Ontario. </w:t>
      </w:r>
    </w:p>
    <w:p w14:paraId="5FC79C6F" w14:textId="77777777" w:rsidR="003A008F" w:rsidRPr="00ED55E5" w:rsidRDefault="003A008F" w:rsidP="008171C3">
      <w:pPr>
        <w:rPr>
          <w:b/>
        </w:rPr>
      </w:pPr>
    </w:p>
    <w:sectPr w:rsidR="003A008F" w:rsidRPr="00ED55E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ilsa Kay" w:date="2017-06-16T17:12:00Z" w:initials="AF">
    <w:p w14:paraId="2FD898ED" w14:textId="77777777" w:rsidR="00ED55E5" w:rsidRDefault="00ED55E5">
      <w:pPr>
        <w:pStyle w:val="CommentText"/>
      </w:pPr>
      <w:r>
        <w:rPr>
          <w:rStyle w:val="CommentReference"/>
        </w:rPr>
        <w:annotationRef/>
      </w:r>
      <w:r>
        <w:t>These are suggested headings.  You may wish to organize differently. The questions and suggestions below these headings are supplied as prompts, rather than instructions.  The Arial 12 pt font is required, and the margins are set at required 1”</w:t>
      </w:r>
    </w:p>
    <w:p w14:paraId="086B05CC" w14:textId="77777777" w:rsidR="00423188" w:rsidRDefault="00423188">
      <w:pPr>
        <w:pStyle w:val="CommentText"/>
      </w:pPr>
    </w:p>
    <w:p w14:paraId="40EAFD7E" w14:textId="77777777" w:rsidR="00423188" w:rsidRDefault="00423188">
      <w:pPr>
        <w:pStyle w:val="CommentText"/>
      </w:pPr>
    </w:p>
    <w:p w14:paraId="3C1A482E" w14:textId="0CCA1DEE" w:rsidR="00423188" w:rsidRDefault="0042318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1A48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1A482E" w16cid:durableId="20BB50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E0955" w14:textId="77777777" w:rsidR="003A008F" w:rsidRDefault="003A008F" w:rsidP="008171C3">
      <w:r>
        <w:separator/>
      </w:r>
    </w:p>
  </w:endnote>
  <w:endnote w:type="continuationSeparator" w:id="0">
    <w:p w14:paraId="332088C8" w14:textId="77777777" w:rsidR="003A008F" w:rsidRDefault="003A008F" w:rsidP="0081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985E" w14:textId="77777777" w:rsidR="00423188" w:rsidRDefault="00423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471A" w14:textId="77777777" w:rsidR="00423188" w:rsidRDefault="00423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62C5" w14:textId="77777777" w:rsidR="00423188" w:rsidRDefault="00423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969F" w14:textId="77777777" w:rsidR="003A008F" w:rsidRDefault="003A008F" w:rsidP="008171C3">
      <w:r>
        <w:separator/>
      </w:r>
    </w:p>
  </w:footnote>
  <w:footnote w:type="continuationSeparator" w:id="0">
    <w:p w14:paraId="6EFD4249" w14:textId="77777777" w:rsidR="003A008F" w:rsidRDefault="003A008F" w:rsidP="0081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11D6" w14:textId="77777777" w:rsidR="00423188" w:rsidRDefault="00423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26E4" w14:textId="46443D2B" w:rsidR="003A008F" w:rsidRDefault="00ED55E5" w:rsidP="008171C3">
    <w:pPr>
      <w:pStyle w:val="Header"/>
    </w:pPr>
    <w:r>
      <w:t>Name</w:t>
    </w:r>
    <w:r>
      <w:tab/>
    </w:r>
    <w:r>
      <w:tab/>
      <w:t>Proposed Research</w:t>
    </w:r>
    <w:r w:rsidR="00423188">
      <w:t xml:space="preserve"> Proposal</w:t>
    </w:r>
  </w:p>
  <w:p w14:paraId="2FF2F570" w14:textId="77777777" w:rsidR="003A008F" w:rsidRDefault="003A008F" w:rsidP="00817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86E9" w14:textId="77777777" w:rsidR="00423188" w:rsidRDefault="00423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F34BB"/>
    <w:multiLevelType w:val="hybridMultilevel"/>
    <w:tmpl w:val="76342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2B7F47"/>
    <w:multiLevelType w:val="hybridMultilevel"/>
    <w:tmpl w:val="943E8FD0"/>
    <w:lvl w:ilvl="0" w:tplc="51BC1F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B345B8"/>
    <w:multiLevelType w:val="hybridMultilevel"/>
    <w:tmpl w:val="B7282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1552106">
    <w:abstractNumId w:val="0"/>
  </w:num>
  <w:num w:numId="2" w16cid:durableId="1175807164">
    <w:abstractNumId w:val="2"/>
  </w:num>
  <w:num w:numId="3" w16cid:durableId="552774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lsa Kay">
    <w15:presenceInfo w15:providerId="AD" w15:userId="S-1-5-21-4268495177-3614210705-2378083061-276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8F"/>
    <w:rsid w:val="0037423C"/>
    <w:rsid w:val="0039509F"/>
    <w:rsid w:val="003A008F"/>
    <w:rsid w:val="003B4267"/>
    <w:rsid w:val="00423188"/>
    <w:rsid w:val="00472BB1"/>
    <w:rsid w:val="00532124"/>
    <w:rsid w:val="005850F7"/>
    <w:rsid w:val="00611EA9"/>
    <w:rsid w:val="008171C3"/>
    <w:rsid w:val="008E718C"/>
    <w:rsid w:val="00A91621"/>
    <w:rsid w:val="00A921B6"/>
    <w:rsid w:val="00B94A7A"/>
    <w:rsid w:val="00BD005A"/>
    <w:rsid w:val="00BD695E"/>
    <w:rsid w:val="00CC6B9E"/>
    <w:rsid w:val="00D12240"/>
    <w:rsid w:val="00ED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A2C5"/>
  <w15:chartTrackingRefBased/>
  <w15:docId w15:val="{7FEF5037-84F0-4B87-9359-2EAA7A3D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C3"/>
    <w:rPr>
      <w:rFonts w:ascii="Arial" w:hAnsi="Arial" w:cs="Arial"/>
      <w:sz w:val="24"/>
      <w:szCs w:val="24"/>
    </w:rPr>
  </w:style>
  <w:style w:type="paragraph" w:styleId="Heading1">
    <w:name w:val="heading 1"/>
    <w:basedOn w:val="Normal"/>
    <w:next w:val="Normal"/>
    <w:link w:val="Heading1Char"/>
    <w:uiPriority w:val="9"/>
    <w:qFormat/>
    <w:rsid w:val="008171C3"/>
    <w:pPr>
      <w:keepNext/>
      <w:keepLines/>
      <w:spacing w:before="240" w:after="0"/>
      <w:outlineLvl w:val="0"/>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08F"/>
  </w:style>
  <w:style w:type="paragraph" w:styleId="Footer">
    <w:name w:val="footer"/>
    <w:basedOn w:val="Normal"/>
    <w:link w:val="FooterChar"/>
    <w:uiPriority w:val="99"/>
    <w:unhideWhenUsed/>
    <w:rsid w:val="003A0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08F"/>
  </w:style>
  <w:style w:type="character" w:customStyle="1" w:styleId="Heading1Char">
    <w:name w:val="Heading 1 Char"/>
    <w:basedOn w:val="DefaultParagraphFont"/>
    <w:link w:val="Heading1"/>
    <w:uiPriority w:val="9"/>
    <w:rsid w:val="008171C3"/>
    <w:rPr>
      <w:rFonts w:ascii="Arial" w:eastAsiaTheme="majorEastAsia" w:hAnsi="Arial" w:cs="Arial"/>
      <w:b/>
      <w:sz w:val="24"/>
      <w:szCs w:val="24"/>
    </w:rPr>
  </w:style>
  <w:style w:type="character" w:styleId="CommentReference">
    <w:name w:val="annotation reference"/>
    <w:basedOn w:val="DefaultParagraphFont"/>
    <w:uiPriority w:val="99"/>
    <w:semiHidden/>
    <w:unhideWhenUsed/>
    <w:rsid w:val="00ED55E5"/>
    <w:rPr>
      <w:sz w:val="16"/>
      <w:szCs w:val="16"/>
    </w:rPr>
  </w:style>
  <w:style w:type="paragraph" w:styleId="CommentText">
    <w:name w:val="annotation text"/>
    <w:basedOn w:val="Normal"/>
    <w:link w:val="CommentTextChar"/>
    <w:uiPriority w:val="99"/>
    <w:semiHidden/>
    <w:unhideWhenUsed/>
    <w:rsid w:val="00ED55E5"/>
    <w:pPr>
      <w:spacing w:line="240" w:lineRule="auto"/>
    </w:pPr>
    <w:rPr>
      <w:sz w:val="20"/>
      <w:szCs w:val="20"/>
    </w:rPr>
  </w:style>
  <w:style w:type="character" w:customStyle="1" w:styleId="CommentTextChar">
    <w:name w:val="Comment Text Char"/>
    <w:basedOn w:val="DefaultParagraphFont"/>
    <w:link w:val="CommentText"/>
    <w:uiPriority w:val="99"/>
    <w:semiHidden/>
    <w:rsid w:val="00ED55E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D55E5"/>
    <w:rPr>
      <w:b/>
      <w:bCs/>
    </w:rPr>
  </w:style>
  <w:style w:type="character" w:customStyle="1" w:styleId="CommentSubjectChar">
    <w:name w:val="Comment Subject Char"/>
    <w:basedOn w:val="CommentTextChar"/>
    <w:link w:val="CommentSubject"/>
    <w:uiPriority w:val="99"/>
    <w:semiHidden/>
    <w:rsid w:val="00ED55E5"/>
    <w:rPr>
      <w:rFonts w:ascii="Arial" w:hAnsi="Arial" w:cs="Arial"/>
      <w:b/>
      <w:bCs/>
      <w:sz w:val="20"/>
      <w:szCs w:val="20"/>
    </w:rPr>
  </w:style>
  <w:style w:type="paragraph" w:styleId="BalloonText">
    <w:name w:val="Balloon Text"/>
    <w:basedOn w:val="Normal"/>
    <w:link w:val="BalloonTextChar"/>
    <w:uiPriority w:val="99"/>
    <w:semiHidden/>
    <w:unhideWhenUsed/>
    <w:rsid w:val="00ED5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5E5"/>
    <w:rPr>
      <w:rFonts w:ascii="Segoe UI" w:hAnsi="Segoe UI" w:cs="Segoe UI"/>
      <w:sz w:val="18"/>
      <w:szCs w:val="18"/>
    </w:rPr>
  </w:style>
  <w:style w:type="paragraph" w:customStyle="1" w:styleId="Default">
    <w:name w:val="Default"/>
    <w:rsid w:val="004231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Fullwood</dc:creator>
  <cp:keywords/>
  <dc:description/>
  <cp:lastModifiedBy>Patricia Van Asten</cp:lastModifiedBy>
  <cp:revision>6</cp:revision>
  <dcterms:created xsi:type="dcterms:W3CDTF">2024-05-03T20:27:00Z</dcterms:created>
  <dcterms:modified xsi:type="dcterms:W3CDTF">2024-05-08T18:38:00Z</dcterms:modified>
</cp:coreProperties>
</file>